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9" w:rsidRPr="00F45ECC" w:rsidRDefault="00F45ECC">
      <w:pPr>
        <w:rPr>
          <w:rFonts w:ascii="Times New Roman" w:hAnsi="Times New Roman" w:cs="Times New Roman"/>
          <w:sz w:val="24"/>
          <w:szCs w:val="24"/>
        </w:rPr>
      </w:pPr>
      <w:r w:rsidRPr="00F45ECC">
        <w:rPr>
          <w:rFonts w:ascii="Times New Roman" w:hAnsi="Times New Roman" w:cs="Times New Roman"/>
          <w:sz w:val="24"/>
          <w:szCs w:val="24"/>
        </w:rPr>
        <w:t>Здравствуйте, меня зовут_____________________________________________</w:t>
      </w:r>
    </w:p>
    <w:p w:rsidR="00F45ECC" w:rsidRDefault="00F45ECC" w:rsidP="00F45E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ECC">
        <w:rPr>
          <w:rFonts w:ascii="Times New Roman" w:hAnsi="Times New Roman" w:cs="Times New Roman"/>
          <w:sz w:val="24"/>
          <w:szCs w:val="24"/>
        </w:rPr>
        <w:t>Моя работа называется «Улица имени героя»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45ECC" w:rsidRDefault="00F45ECC" w:rsidP="00F45E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9F">
        <w:rPr>
          <w:rFonts w:ascii="Times New Roman" w:eastAsia="Times New Roman" w:hAnsi="Times New Roman" w:cs="Times New Roman"/>
          <w:sz w:val="24"/>
          <w:szCs w:val="24"/>
        </w:rPr>
        <w:t>Названия улиц – это отпечаток истории, это целая эпоха жизни. Выбрав эту тему, мы хотим показать, что в любой стране, в любом городе</w:t>
      </w:r>
      <w:r>
        <w:rPr>
          <w:rFonts w:ascii="Times New Roman" w:eastAsia="Times New Roman" w:hAnsi="Times New Roman" w:cs="Times New Roman"/>
          <w:sz w:val="24"/>
          <w:szCs w:val="24"/>
        </w:rPr>
        <w:t>, селе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 xml:space="preserve"> люди хотят увековечить память о выдающихся, знаменитых личностях, помнят о них и гордятся ими</w:t>
      </w:r>
    </w:p>
    <w:p w:rsidR="00F45ECC" w:rsidRPr="00BC369F" w:rsidRDefault="00F45ECC" w:rsidP="00F45E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C369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>: изучение истории, 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наименования улиц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села Зарубино</w:t>
      </w:r>
    </w:p>
    <w:p w:rsidR="003D26DC" w:rsidRPr="00BC369F" w:rsidRDefault="003D26DC" w:rsidP="003D26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9F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были поставлены следующие </w:t>
      </w:r>
      <w:r w:rsidRPr="00BC36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26DC" w:rsidRPr="00BC369F" w:rsidRDefault="003D26DC" w:rsidP="003D26DC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9F">
        <w:rPr>
          <w:rFonts w:ascii="Times New Roman" w:eastAsia="Times New Roman" w:hAnsi="Times New Roman" w:cs="Times New Roman"/>
          <w:sz w:val="24"/>
          <w:szCs w:val="24"/>
        </w:rPr>
        <w:t>изучение, анализ, обобщение материала по теме исследования;</w:t>
      </w:r>
    </w:p>
    <w:p w:rsidR="003D26DC" w:rsidRPr="00BC369F" w:rsidRDefault="003D26DC" w:rsidP="003D26DC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9F">
        <w:rPr>
          <w:rFonts w:ascii="Times New Roman" w:eastAsia="Times New Roman" w:hAnsi="Times New Roman" w:cs="Times New Roman"/>
          <w:sz w:val="24"/>
          <w:szCs w:val="24"/>
        </w:rPr>
        <w:t>анкетирование по теме исследования;</w:t>
      </w:r>
    </w:p>
    <w:p w:rsidR="003D26DC" w:rsidRDefault="003D26DC" w:rsidP="003D26DC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9F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видеоролика, буклета  </w:t>
      </w:r>
      <w:r w:rsidRPr="00BC369F">
        <w:rPr>
          <w:rFonts w:ascii="Times New Roman" w:eastAsia="Times New Roman" w:hAnsi="Times New Roman" w:cs="Times New Roman"/>
          <w:sz w:val="24"/>
          <w:szCs w:val="24"/>
        </w:rPr>
        <w:t>для распространения информации по теме исследования.</w:t>
      </w:r>
    </w:p>
    <w:p w:rsidR="003D26DC" w:rsidRPr="00B45E2E" w:rsidRDefault="003D26DC" w:rsidP="003D26DC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мемориальной доски в честь героя</w:t>
      </w:r>
    </w:p>
    <w:p w:rsidR="00F45ECC" w:rsidRDefault="00F45ECC" w:rsidP="00F45ECC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CF5">
        <w:rPr>
          <w:rFonts w:ascii="Times New Roman" w:hAnsi="Times New Roman" w:cs="Times New Roman"/>
          <w:sz w:val="24"/>
          <w:szCs w:val="24"/>
        </w:rPr>
        <w:t>Константин Иванович Ульянов родился в селе Билютай в семье крестьянина-середняка. Отец его</w:t>
      </w:r>
      <w:r w:rsidRPr="00A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Прокопьевич — крещеный бурят</w:t>
      </w:r>
      <w:r w:rsidRPr="00A51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CF5">
        <w:rPr>
          <w:rFonts w:ascii="Times New Roman" w:hAnsi="Times New Roman" w:cs="Times New Roman"/>
          <w:sz w:val="24"/>
          <w:szCs w:val="24"/>
        </w:rPr>
        <w:t>имел склонности к технике, бросил сельхоз.работы  и пошел работать кочегаром парохода «Сибиряк», ходившего по Селенге. Быстро стал капитаном. Сын его, Костя, учился в Селенгинском городском училище, летом плавал с ним. В 1902 году Костя окончил училище, получил право вождения пассажирских пароходов</w:t>
      </w:r>
      <w:r>
        <w:rPr>
          <w:rFonts w:ascii="Times New Roman" w:hAnsi="Times New Roman" w:cs="Times New Roman"/>
          <w:sz w:val="24"/>
          <w:szCs w:val="24"/>
        </w:rPr>
        <w:t xml:space="preserve"> без всяких курсов</w:t>
      </w:r>
      <w:r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CF5">
        <w:rPr>
          <w:rFonts w:ascii="Times New Roman" w:eastAsia="Times New Roman" w:hAnsi="Times New Roman" w:cs="Times New Roman"/>
          <w:color w:val="000000"/>
          <w:sz w:val="24"/>
          <w:szCs w:val="24"/>
        </w:rPr>
        <w:t>В 1909 году для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перевоза грузов и пассажиров по Селенге «Товарищество Байкальского пароходства» приобрело товаро-пассажирский пароход </w:t>
      </w:r>
      <w:r w:rsidRPr="00103F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«Работник»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задним расположением колеса</w:t>
      </w:r>
      <w:r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>с грузоподъемностью 48 тонн и вместимостью</w:t>
      </w:r>
      <w:r w:rsidR="003D2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пассажир</w:t>
      </w:r>
      <w:r w:rsidR="003D26D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сборка осуществлялась в Верхнеудинске.</w:t>
      </w:r>
      <w:r w:rsidRPr="00103FE7">
        <w:rPr>
          <w:color w:val="000000"/>
        </w:rPr>
        <w:t xml:space="preserve"> </w:t>
      </w:r>
      <w:r w:rsidRPr="007D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Капитаном парохода стал Константин Иванович Ульянов </w:t>
      </w:r>
    </w:p>
    <w:p w:rsidR="00F45ECC" w:rsidRDefault="003D26DC" w:rsidP="00F4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ECC" w:rsidRPr="00F45ECC">
        <w:rPr>
          <w:rFonts w:ascii="Times New Roman" w:hAnsi="Times New Roman" w:cs="Times New Roman"/>
          <w:sz w:val="24"/>
          <w:szCs w:val="24"/>
        </w:rPr>
        <w:t>Несмотря на отчество и фамилию Константин Иванович Ульянов не был родственником большевистского вождя, но взгляды его разделял. Когда летом 1918 года Советы в Сибири были свергнуты, Ульянов увел из Иркутска в Верхнеудинск, где находился партизанский отряд анархиста Нестора Каландаришвили</w:t>
      </w:r>
      <w:r w:rsidR="00F45ECC" w:rsidRPr="00F45EC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F45ECC" w:rsidRPr="00F45ECC">
        <w:rPr>
          <w:rFonts w:ascii="Times New Roman" w:hAnsi="Times New Roman" w:cs="Times New Roman"/>
          <w:sz w:val="24"/>
          <w:szCs w:val="24"/>
        </w:rPr>
        <w:t>, пароходы "Граф Муравьев-Амурский", "Малыгин" "Сибиряк", и деревянную баржу "Тунгуска". В то время на Селенге было еще два парохода — "Бурлак" и "Кооператор" В августе отряд Каландаришвили (партийная кличка — Дед Нестор) вынужден был отступить к монгольской границе.</w:t>
      </w:r>
      <w:r w:rsidR="00F45ECC"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1917 году Константин Ульянов примкнул к революционному движению, а в 1918-м был избран членом Троицкосавского совета рабочих и солдатских депутатов.</w:t>
      </w:r>
      <w:r w:rsidR="00F45ECC" w:rsidRPr="00F45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CC"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августе 1918 года </w:t>
      </w:r>
      <w:r w:rsidR="00F45ECC" w:rsidRPr="00F45ECC">
        <w:rPr>
          <w:rFonts w:ascii="Times New Roman" w:hAnsi="Times New Roman" w:cs="Times New Roman"/>
          <w:sz w:val="24"/>
          <w:szCs w:val="24"/>
        </w:rPr>
        <w:t>кавалеристы отряда Каландаришвили шли по Кяхтинскому тракту, а пехоту перевозила флотилия под началом Константина Ульянова</w:t>
      </w:r>
      <w:r w:rsidR="00F45ECC">
        <w:rPr>
          <w:rFonts w:ascii="Times New Roman" w:hAnsi="Times New Roman" w:cs="Times New Roman"/>
          <w:sz w:val="24"/>
          <w:szCs w:val="24"/>
        </w:rPr>
        <w:t xml:space="preserve">. </w:t>
      </w:r>
      <w:r w:rsidR="00F45ECC" w:rsidRPr="00F45ECC">
        <w:rPr>
          <w:rFonts w:ascii="Times New Roman" w:hAnsi="Times New Roman" w:cs="Times New Roman"/>
          <w:sz w:val="24"/>
          <w:szCs w:val="24"/>
        </w:rPr>
        <w:t xml:space="preserve">У села Зарубино на Селенге суда остановились. Партизаны ушли по Джидинскому тракту, а </w:t>
      </w:r>
      <w:r w:rsidR="00F45ECC" w:rsidRPr="00F45ECC">
        <w:rPr>
          <w:rFonts w:ascii="Times New Roman" w:hAnsi="Times New Roman" w:cs="Times New Roman"/>
          <w:sz w:val="24"/>
          <w:szCs w:val="24"/>
        </w:rPr>
        <w:lastRenderedPageBreak/>
        <w:t xml:space="preserve">команды пароходов остались на месте. Ульянов приказал утопить в Селенге наиболее важные судовые механизмы, </w:t>
      </w:r>
      <w:r w:rsidR="00F45ECC"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>ящики с золотом, драгоценностями и деньгами из банков Троицкосавска</w:t>
      </w:r>
      <w:r w:rsidR="00F45ECC" w:rsidRPr="00F45ECC">
        <w:rPr>
          <w:rFonts w:ascii="Times New Roman" w:hAnsi="Times New Roman" w:cs="Times New Roman"/>
          <w:sz w:val="24"/>
          <w:szCs w:val="24"/>
        </w:rPr>
        <w:t xml:space="preserve"> чтобы колчаковцы не могли использовать флот. «Работник» отчаливает от пристани Усть-Кяхты под градом пуль. </w:t>
      </w:r>
      <w:r w:rsidR="00F45ECC"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Неподалеку от села Зарубино</w:t>
      </w:r>
      <w:r w:rsidR="00F45ECC" w:rsidRPr="00F45ECC">
        <w:rPr>
          <w:rFonts w:ascii="Times New Roman" w:hAnsi="Times New Roman" w:cs="Times New Roman"/>
          <w:sz w:val="24"/>
          <w:szCs w:val="24"/>
        </w:rPr>
        <w:t xml:space="preserve"> пароход садится на мель. Вскоре колчаковцы настигли речников, и капитан Константин Ульянов</w:t>
      </w:r>
      <w:r w:rsidR="00F45ECC" w:rsidRPr="00F4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11 товарищами</w:t>
      </w:r>
      <w:r w:rsidR="00F45ECC" w:rsidRPr="00F45ECC">
        <w:rPr>
          <w:rFonts w:ascii="Times New Roman" w:hAnsi="Times New Roman" w:cs="Times New Roman"/>
          <w:sz w:val="24"/>
          <w:szCs w:val="24"/>
        </w:rPr>
        <w:t xml:space="preserve"> был расстрелян. Жители села захоронили отважного капитана и его товарищей на берегу реки Селенги. В1922 году он был перезахоронен в общей могиле на старом кладбище села. В селе Усть-Кяхта установлен памятник революционерам-речникам Ульянову, Перевалову и 11 неизвестным</w:t>
      </w:r>
      <w:r w:rsidR="00F45ECC">
        <w:rPr>
          <w:rFonts w:ascii="Times New Roman" w:hAnsi="Times New Roman" w:cs="Times New Roman"/>
          <w:sz w:val="24"/>
          <w:szCs w:val="24"/>
        </w:rPr>
        <w:t>.</w:t>
      </w:r>
    </w:p>
    <w:p w:rsidR="006520D5" w:rsidRDefault="00F45ECC" w:rsidP="003D26DC">
      <w:pPr>
        <w:pStyle w:val="a6"/>
        <w:spacing w:before="0" w:beforeAutospacing="0" w:after="0" w:afterAutospacing="0" w:line="360" w:lineRule="auto"/>
        <w:ind w:firstLine="426"/>
        <w:jc w:val="both"/>
      </w:pPr>
      <w:r w:rsidRPr="0094198B">
        <w:t>В 1930 году, когда в селе Зарубино создавался колхоз, на общем собрании было принято решение присвоить имя К.И. Ульянова</w:t>
      </w:r>
      <w:r w:rsidRPr="0094198B">
        <w:rPr>
          <w:color w:val="252525"/>
          <w:shd w:val="clear" w:color="auto" w:fill="FFFFFF"/>
        </w:rPr>
        <w:t>.</w:t>
      </w:r>
      <w:r w:rsidRPr="0094198B">
        <w:t xml:space="preserve"> В  196</w:t>
      </w:r>
      <w:r w:rsidR="003D26DC">
        <w:t>5</w:t>
      </w:r>
      <w:r w:rsidRPr="0094198B">
        <w:t xml:space="preserve"> году  названа улица в селе именем К.И.Ульянова</w:t>
      </w:r>
      <w:r w:rsidRPr="00F45ECC">
        <w:t xml:space="preserve"> Протяжённость улицы составляет два километра 200 метров, ширина 30 метров. В сторону станции Хужир улица становится шире и составляет 37 метров. Жители села любят украшать свои дома резными ставнями, коваными воротами, яркими заборами и калитками. Это всё придаёт улице красивый внешний вид.</w:t>
      </w:r>
      <w:r w:rsidR="006520D5">
        <w:t xml:space="preserve">  </w:t>
      </w:r>
      <w:r w:rsidR="003D26DC">
        <w:t>Приезжие гости села всегда обращают на это внимание и говорят, улица красивая и просторная. Это доказывает ещё  и победой жителей Зарубино на различных конкурсах по благоустройству села. В 2011 году в номинации «Дом образцового порядка» в рамках районного фестиваля «Содружество сердец» победителями стала семья Решетниковых из В 2012 году в конкурсе «Лучшее молодёжное подворье» по итогам года благоустройства Дипломом первой степени была награждена семья Зарубиных А.Р.</w:t>
      </w:r>
      <w:r w:rsidR="003D26DC" w:rsidRPr="005A2060">
        <w:t xml:space="preserve"> </w:t>
      </w:r>
    </w:p>
    <w:p w:rsidR="00F45ECC" w:rsidRPr="003D26DC" w:rsidRDefault="006520D5" w:rsidP="00F45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6DC">
        <w:rPr>
          <w:rFonts w:ascii="Times New Roman" w:hAnsi="Times New Roman" w:cs="Times New Roman"/>
          <w:b/>
          <w:sz w:val="24"/>
          <w:szCs w:val="24"/>
        </w:rPr>
        <w:t>Чтобы увековечить память героя гражданской войны Ульянова К.И.  коллектив МБОУ «Зарубинская ООШ» запланировали установку мемориальной доски в центре села в день праздника Народного единства 4 ноября 2016 года.</w:t>
      </w:r>
    </w:p>
    <w:p w:rsidR="003D26DC" w:rsidRPr="007C1E90" w:rsidRDefault="003D26DC" w:rsidP="003D26DC">
      <w:pPr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>В результате проведённой исследовательской работы установлен</w:t>
      </w:r>
      <w:r>
        <w:rPr>
          <w:rFonts w:ascii="Times New Roman" w:hAnsi="Times New Roman"/>
          <w:sz w:val="24"/>
          <w:szCs w:val="24"/>
        </w:rPr>
        <w:t>о</w:t>
      </w:r>
      <w:r w:rsidRPr="007C1E90">
        <w:rPr>
          <w:rFonts w:ascii="Times New Roman" w:hAnsi="Times New Roman"/>
          <w:sz w:val="24"/>
          <w:szCs w:val="24"/>
        </w:rPr>
        <w:t>:</w:t>
      </w:r>
    </w:p>
    <w:p w:rsidR="003D26DC" w:rsidRPr="007C1E90" w:rsidRDefault="003D26DC" w:rsidP="003D26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 xml:space="preserve">1. История моей улицы связана с жизнью и </w:t>
      </w:r>
      <w:r>
        <w:rPr>
          <w:rFonts w:ascii="Times New Roman" w:hAnsi="Times New Roman"/>
          <w:sz w:val="24"/>
          <w:szCs w:val="24"/>
        </w:rPr>
        <w:t>подвигом в годы гражданской войны Ульяновым Константином Ивановичем</w:t>
      </w:r>
    </w:p>
    <w:p w:rsidR="003D26DC" w:rsidRPr="007C1E90" w:rsidRDefault="003D26DC" w:rsidP="003D26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 xml:space="preserve">2. Название </w:t>
      </w:r>
      <w:r>
        <w:rPr>
          <w:rFonts w:ascii="Times New Roman" w:hAnsi="Times New Roman"/>
          <w:sz w:val="24"/>
          <w:szCs w:val="24"/>
        </w:rPr>
        <w:t xml:space="preserve">улицы </w:t>
      </w:r>
      <w:r w:rsidRPr="007C1E90">
        <w:rPr>
          <w:rFonts w:ascii="Times New Roman" w:hAnsi="Times New Roman"/>
          <w:sz w:val="24"/>
          <w:szCs w:val="24"/>
        </w:rPr>
        <w:t>и нуме</w:t>
      </w:r>
      <w:r>
        <w:rPr>
          <w:rFonts w:ascii="Times New Roman" w:hAnsi="Times New Roman"/>
          <w:sz w:val="24"/>
          <w:szCs w:val="24"/>
        </w:rPr>
        <w:t>рация домов были присвоены в 19</w:t>
      </w:r>
      <w:r w:rsidRPr="007C1E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7C1E90">
        <w:rPr>
          <w:rFonts w:ascii="Times New Roman" w:hAnsi="Times New Roman"/>
          <w:sz w:val="24"/>
          <w:szCs w:val="24"/>
        </w:rPr>
        <w:t xml:space="preserve"> году.</w:t>
      </w:r>
    </w:p>
    <w:p w:rsidR="003D26DC" w:rsidRPr="007C1E90" w:rsidRDefault="003D26DC" w:rsidP="003D26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Число</w:t>
      </w:r>
      <w:r w:rsidRPr="007C1E90">
        <w:rPr>
          <w:rFonts w:ascii="Times New Roman" w:hAnsi="Times New Roman"/>
          <w:sz w:val="24"/>
          <w:szCs w:val="24"/>
        </w:rPr>
        <w:t xml:space="preserve"> жителей моей улицы за последние годы сократилось.</w:t>
      </w:r>
    </w:p>
    <w:p w:rsidR="003D26DC" w:rsidRPr="007C1E90" w:rsidRDefault="003D26DC" w:rsidP="003D26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>4. Младшее поколение жителей села практически не з</w:t>
      </w:r>
      <w:r>
        <w:rPr>
          <w:rFonts w:ascii="Times New Roman" w:hAnsi="Times New Roman"/>
          <w:sz w:val="24"/>
          <w:szCs w:val="24"/>
        </w:rPr>
        <w:t>нают историю своей малой родины по результатам анкетирования</w:t>
      </w:r>
    </w:p>
    <w:p w:rsidR="003D26DC" w:rsidRDefault="003D26DC" w:rsidP="003D26DC">
      <w:pPr>
        <w:pStyle w:val="a7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1E90">
        <w:rPr>
          <w:rFonts w:ascii="Times New Roman" w:hAnsi="Times New Roman"/>
          <w:sz w:val="24"/>
          <w:szCs w:val="24"/>
        </w:rPr>
        <w:t xml:space="preserve">Предположение, что моя улица названа в честь </w:t>
      </w:r>
      <w:r>
        <w:rPr>
          <w:rFonts w:ascii="Times New Roman" w:hAnsi="Times New Roman"/>
          <w:sz w:val="24"/>
          <w:szCs w:val="24"/>
        </w:rPr>
        <w:t xml:space="preserve">героя гражданской войны </w:t>
      </w:r>
      <w:r w:rsidRPr="007C1E90">
        <w:rPr>
          <w:rFonts w:ascii="Times New Roman" w:hAnsi="Times New Roman"/>
          <w:sz w:val="24"/>
          <w:szCs w:val="24"/>
        </w:rPr>
        <w:t xml:space="preserve"> подтвердилось. </w:t>
      </w:r>
      <w:r>
        <w:rPr>
          <w:rStyle w:val="c1c16c4"/>
          <w:rFonts w:ascii="Times New Roman" w:hAnsi="Times New Roman"/>
          <w:sz w:val="24"/>
          <w:szCs w:val="24"/>
        </w:rPr>
        <w:t>С</w:t>
      </w:r>
      <w:r w:rsidRPr="00907150">
        <w:rPr>
          <w:rStyle w:val="c1c16c4"/>
          <w:rFonts w:ascii="Times New Roman" w:hAnsi="Times New Roman"/>
          <w:sz w:val="24"/>
          <w:szCs w:val="24"/>
        </w:rPr>
        <w:t xml:space="preserve">обранный нами материал можно использовать на уроках истории, краеведения или на классных часах. </w:t>
      </w:r>
      <w:r w:rsidRPr="00907150">
        <w:rPr>
          <w:rFonts w:ascii="Times New Roman" w:hAnsi="Times New Roman"/>
          <w:sz w:val="24"/>
          <w:szCs w:val="24"/>
        </w:rPr>
        <w:t xml:space="preserve">Изучение  исторического прошлого города, края, улицы играет огромное значение для воспитания будущего поколения. </w:t>
      </w:r>
    </w:p>
    <w:p w:rsidR="00F45ECC" w:rsidRPr="00F45ECC" w:rsidRDefault="00F45ECC" w:rsidP="003D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ECC" w:rsidRPr="00F45ECC" w:rsidSect="00D7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E6" w:rsidRDefault="009576E6" w:rsidP="00F45ECC">
      <w:pPr>
        <w:spacing w:after="0" w:line="240" w:lineRule="auto"/>
      </w:pPr>
      <w:r>
        <w:separator/>
      </w:r>
    </w:p>
  </w:endnote>
  <w:endnote w:type="continuationSeparator" w:id="1">
    <w:p w:rsidR="009576E6" w:rsidRDefault="009576E6" w:rsidP="00F4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E6" w:rsidRDefault="009576E6" w:rsidP="00F45ECC">
      <w:pPr>
        <w:spacing w:after="0" w:line="240" w:lineRule="auto"/>
      </w:pPr>
      <w:r>
        <w:separator/>
      </w:r>
    </w:p>
  </w:footnote>
  <w:footnote w:type="continuationSeparator" w:id="1">
    <w:p w:rsidR="009576E6" w:rsidRDefault="009576E6" w:rsidP="00F45ECC">
      <w:pPr>
        <w:spacing w:after="0" w:line="240" w:lineRule="auto"/>
      </w:pPr>
      <w:r>
        <w:continuationSeparator/>
      </w:r>
    </w:p>
  </w:footnote>
  <w:footnote w:id="2">
    <w:p w:rsidR="00F45ECC" w:rsidRPr="0019254D" w:rsidRDefault="00F45ECC" w:rsidP="00F45ECC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AA6"/>
    <w:multiLevelType w:val="multilevel"/>
    <w:tmpl w:val="5B7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ECC"/>
    <w:rsid w:val="003D26DC"/>
    <w:rsid w:val="006520D5"/>
    <w:rsid w:val="00750650"/>
    <w:rsid w:val="008527B2"/>
    <w:rsid w:val="009576E6"/>
    <w:rsid w:val="00CF2971"/>
    <w:rsid w:val="00D71699"/>
    <w:rsid w:val="00DE6557"/>
    <w:rsid w:val="00F4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E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E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5ECC"/>
    <w:rPr>
      <w:vertAlign w:val="superscript"/>
    </w:rPr>
  </w:style>
  <w:style w:type="character" w:customStyle="1" w:styleId="apple-converted-space">
    <w:name w:val="apple-converted-space"/>
    <w:basedOn w:val="a0"/>
    <w:rsid w:val="00F45ECC"/>
  </w:style>
  <w:style w:type="paragraph" w:styleId="a6">
    <w:name w:val="Normal (Web)"/>
    <w:basedOn w:val="a"/>
    <w:uiPriority w:val="99"/>
    <w:unhideWhenUsed/>
    <w:rsid w:val="003D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26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c16c4">
    <w:name w:val="c1 c16 c4"/>
    <w:basedOn w:val="a0"/>
    <w:rsid w:val="003D2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2016-03-16T03:39:00Z</cp:lastPrinted>
  <dcterms:created xsi:type="dcterms:W3CDTF">2016-03-13T13:44:00Z</dcterms:created>
  <dcterms:modified xsi:type="dcterms:W3CDTF">2016-03-16T03:45:00Z</dcterms:modified>
</cp:coreProperties>
</file>