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300" w:after="30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300" w:after="30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Министерство образования и науки Республики Бурятии Джидинский район</w:t>
      </w:r>
    </w:p>
    <w:p>
      <w:pPr>
        <w:spacing w:before="300" w:after="300" w:line="240"/>
        <w:ind w:right="0" w:left="0" w:firstLine="426"/>
        <w:jc w:val="center"/>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МБОУ «Зарубинская ООШ»</w:t>
      </w:r>
    </w:p>
    <w:p>
      <w:pPr>
        <w:spacing w:before="0" w:after="0" w:line="360"/>
        <w:ind w:right="0" w:left="0" w:firstLine="0"/>
        <w:jc w:val="center"/>
        <w:rPr>
          <w:rFonts w:ascii="Tahoma" w:hAnsi="Tahoma" w:cs="Tahoma" w:eastAsia="Tahoma"/>
          <w:color w:val="auto"/>
          <w:spacing w:val="0"/>
          <w:position w:val="0"/>
          <w:sz w:val="24"/>
          <w:shd w:fill="auto" w:val="clear"/>
        </w:rPr>
      </w:pPr>
    </w:p>
    <w:p>
      <w:pPr>
        <w:spacing w:before="0" w:after="0" w:line="360"/>
        <w:ind w:right="0" w:left="0" w:firstLine="0"/>
        <w:jc w:val="left"/>
        <w:rPr>
          <w:rFonts w:ascii="Tahoma" w:hAnsi="Tahoma" w:cs="Tahoma" w:eastAsia="Tahoma"/>
          <w:color w:val="auto"/>
          <w:spacing w:val="0"/>
          <w:position w:val="0"/>
          <w:sz w:val="24"/>
          <w:shd w:fill="auto" w:val="clear"/>
        </w:rPr>
      </w:pPr>
    </w:p>
    <w:p>
      <w:pPr>
        <w:spacing w:before="0" w:after="0" w:line="360"/>
        <w:ind w:right="0" w:left="720" w:firstLine="0"/>
        <w:jc w:val="left"/>
        <w:rPr>
          <w:rFonts w:ascii="Tahoma" w:hAnsi="Tahoma" w:cs="Tahoma" w:eastAsia="Tahoma"/>
          <w:color w:val="auto"/>
          <w:spacing w:val="0"/>
          <w:position w:val="0"/>
          <w:sz w:val="24"/>
          <w:shd w:fill="auto" w:val="clear"/>
        </w:rPr>
      </w:pPr>
    </w:p>
    <w:p>
      <w:pPr>
        <w:spacing w:before="0" w:after="0" w:line="360"/>
        <w:ind w:right="0" w:left="0" w:firstLine="0"/>
        <w:jc w:val="left"/>
        <w:rPr>
          <w:rFonts w:ascii="Tahoma" w:hAnsi="Tahoma" w:cs="Tahoma" w:eastAsia="Tahoma"/>
          <w:color w:val="auto"/>
          <w:spacing w:val="0"/>
          <w:position w:val="0"/>
          <w:sz w:val="24"/>
          <w:shd w:fill="auto" w:val="clear"/>
        </w:rPr>
      </w:pPr>
    </w:p>
    <w:p>
      <w:pPr>
        <w:spacing w:before="0" w:after="0" w:line="360"/>
        <w:ind w:right="0" w:left="0" w:firstLine="0"/>
        <w:jc w:val="left"/>
        <w:rPr>
          <w:rFonts w:ascii="Tahoma" w:hAnsi="Tahoma" w:cs="Tahoma" w:eastAsia="Tahoma"/>
          <w:color w:val="auto"/>
          <w:spacing w:val="0"/>
          <w:position w:val="0"/>
          <w:sz w:val="24"/>
          <w:shd w:fill="auto" w:val="clear"/>
        </w:rPr>
      </w:pPr>
    </w:p>
    <w:p>
      <w:pPr>
        <w:spacing w:before="0" w:after="0" w:line="360"/>
        <w:ind w:right="0" w:left="0" w:firstLine="0"/>
        <w:jc w:val="left"/>
        <w:rPr>
          <w:rFonts w:ascii="Tahoma" w:hAnsi="Tahoma" w:cs="Tahoma" w:eastAsia="Tahoma"/>
          <w:color w:val="auto"/>
          <w:spacing w:val="0"/>
          <w:position w:val="0"/>
          <w:sz w:val="24"/>
          <w:shd w:fill="auto" w:val="clear"/>
        </w:rPr>
      </w:pPr>
    </w:p>
    <w:p>
      <w:pPr>
        <w:spacing w:before="0" w:after="0" w:line="360"/>
        <w:ind w:right="0" w:left="0" w:firstLine="426"/>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Научно-практическая конференция</w:t>
      </w:r>
    </w:p>
    <w:p>
      <w:pPr>
        <w:spacing w:before="0" w:after="0" w:line="360"/>
        <w:ind w:right="0" w:left="0" w:firstLine="426"/>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«Шаг в будущее»</w:t>
      </w:r>
    </w:p>
    <w:p>
      <w:pPr>
        <w:spacing w:before="0" w:after="0" w:line="240"/>
        <w:ind w:right="0" w:left="0" w:firstLine="0"/>
        <w:jc w:val="left"/>
        <w:rPr>
          <w:rFonts w:ascii="Tahoma" w:hAnsi="Tahoma" w:cs="Tahoma" w:eastAsia="Tahoma"/>
          <w:color w:val="auto"/>
          <w:spacing w:val="0"/>
          <w:position w:val="0"/>
          <w:sz w:val="24"/>
          <w:shd w:fill="auto" w:val="clear"/>
        </w:rPr>
      </w:pPr>
    </w:p>
    <w:p>
      <w:pPr>
        <w:keepNext w:val="true"/>
        <w:spacing w:before="0" w:after="0" w:line="360"/>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«Вегетативное размножение растений.</w:t>
      </w:r>
    </w:p>
    <w:p>
      <w:pPr>
        <w:keepNext w:val="true"/>
        <w:spacing w:before="0" w:after="0" w:line="360"/>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Драцена - дерево счастья»</w:t>
      </w:r>
    </w:p>
    <w:p>
      <w:pPr>
        <w:keepNext w:val="true"/>
        <w:spacing w:before="0" w:after="0" w:line="36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left"/>
        <w:rPr>
          <w:rFonts w:ascii="Arial" w:hAnsi="Arial" w:cs="Arial" w:eastAsia="Arial"/>
          <w:color w:val="auto"/>
          <w:spacing w:val="0"/>
          <w:position w:val="0"/>
          <w:sz w:val="24"/>
          <w:shd w:fill="auto" w:val="clear"/>
        </w:rPr>
      </w:pPr>
    </w:p>
    <w:p>
      <w:pPr>
        <w:spacing w:before="0" w:after="0" w:line="360"/>
        <w:ind w:right="0" w:left="0" w:firstLine="0"/>
        <w:jc w:val="left"/>
        <w:rPr>
          <w:rFonts w:ascii="Arial" w:hAnsi="Arial" w:cs="Arial" w:eastAsia="Arial"/>
          <w:color w:val="auto"/>
          <w:spacing w:val="0"/>
          <w:position w:val="0"/>
          <w:sz w:val="24"/>
          <w:shd w:fill="auto" w:val="clear"/>
        </w:rPr>
      </w:pPr>
    </w:p>
    <w:p>
      <w:pPr>
        <w:spacing w:before="0" w:after="0" w:line="360"/>
        <w:ind w:right="0" w:left="0" w:firstLine="0"/>
        <w:jc w:val="left"/>
        <w:rPr>
          <w:rFonts w:ascii="Arial" w:hAnsi="Arial" w:cs="Arial" w:eastAsia="Arial"/>
          <w:color w:val="auto"/>
          <w:spacing w:val="0"/>
          <w:position w:val="0"/>
          <w:sz w:val="24"/>
          <w:shd w:fill="auto" w:val="clear"/>
        </w:rPr>
      </w:pPr>
    </w:p>
    <w:p>
      <w:pPr>
        <w:spacing w:before="0" w:after="0" w:line="360"/>
        <w:ind w:right="0" w:left="0" w:firstLine="0"/>
        <w:jc w:val="left"/>
        <w:rPr>
          <w:rFonts w:ascii="Arial" w:hAnsi="Arial" w:cs="Arial" w:eastAsia="Arial"/>
          <w:color w:val="auto"/>
          <w:spacing w:val="0"/>
          <w:position w:val="0"/>
          <w:sz w:val="24"/>
          <w:shd w:fill="auto" w:val="clear"/>
        </w:rPr>
      </w:pPr>
    </w:p>
    <w:p>
      <w:pPr>
        <w:spacing w:before="0" w:after="0" w:line="360"/>
        <w:ind w:right="0" w:left="0" w:firstLine="0"/>
        <w:jc w:val="left"/>
        <w:rPr>
          <w:rFonts w:ascii="Arial" w:hAnsi="Arial" w:cs="Arial" w:eastAsia="Arial"/>
          <w:color w:val="auto"/>
          <w:spacing w:val="0"/>
          <w:position w:val="0"/>
          <w:sz w:val="24"/>
          <w:shd w:fill="auto" w:val="clear"/>
        </w:rPr>
      </w:pPr>
    </w:p>
    <w:p>
      <w:pPr>
        <w:spacing w:before="0" w:after="0" w:line="360"/>
        <w:ind w:right="0" w:left="0" w:firstLine="0"/>
        <w:jc w:val="left"/>
        <w:rPr>
          <w:rFonts w:ascii="Arial" w:hAnsi="Arial" w:cs="Arial" w:eastAsia="Arial"/>
          <w:color w:val="auto"/>
          <w:spacing w:val="0"/>
          <w:position w:val="0"/>
          <w:sz w:val="24"/>
          <w:shd w:fill="auto" w:val="clear"/>
        </w:rPr>
      </w:pPr>
    </w:p>
    <w:p>
      <w:pPr>
        <w:spacing w:before="0" w:after="0" w:line="360"/>
        <w:ind w:right="0" w:left="0" w:firstLine="0"/>
        <w:jc w:val="left"/>
        <w:rPr>
          <w:rFonts w:ascii="Arial" w:hAnsi="Arial" w:cs="Arial" w:eastAsia="Arial"/>
          <w:color w:val="auto"/>
          <w:spacing w:val="0"/>
          <w:position w:val="0"/>
          <w:sz w:val="24"/>
          <w:shd w:fill="auto" w:val="clear"/>
        </w:rPr>
      </w:pPr>
    </w:p>
    <w:p>
      <w:pPr>
        <w:spacing w:before="0" w:after="0" w:line="360"/>
        <w:ind w:right="0" w:left="0" w:firstLine="0"/>
        <w:jc w:val="left"/>
        <w:rPr>
          <w:rFonts w:ascii="Arial" w:hAnsi="Arial" w:cs="Arial" w:eastAsia="Arial"/>
          <w:color w:val="auto"/>
          <w:spacing w:val="0"/>
          <w:position w:val="0"/>
          <w:sz w:val="24"/>
          <w:shd w:fill="auto" w:val="clear"/>
        </w:rPr>
      </w:pPr>
    </w:p>
    <w:p>
      <w:pPr>
        <w:spacing w:before="0" w:after="0" w:line="360"/>
        <w:ind w:right="0" w:left="0" w:firstLine="0"/>
        <w:jc w:val="left"/>
        <w:rPr>
          <w:rFonts w:ascii="Arial" w:hAnsi="Arial" w:cs="Arial" w:eastAsia="Arial"/>
          <w:color w:val="auto"/>
          <w:spacing w:val="0"/>
          <w:position w:val="0"/>
          <w:sz w:val="24"/>
          <w:shd w:fill="auto" w:val="clear"/>
        </w:rPr>
      </w:pPr>
    </w:p>
    <w:p>
      <w:pPr>
        <w:keepNext w:val="true"/>
        <w:spacing w:before="0" w:after="0" w:line="36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Выполнила: </w:t>
      </w:r>
      <w:r>
        <w:rPr>
          <w:rFonts w:ascii="Times New Roman" w:hAnsi="Times New Roman" w:cs="Times New Roman" w:eastAsia="Times New Roman"/>
          <w:color w:val="auto"/>
          <w:spacing w:val="0"/>
          <w:position w:val="0"/>
          <w:sz w:val="24"/>
          <w:shd w:fill="auto" w:val="clear"/>
        </w:rPr>
        <w:t xml:space="preserve">ученица 8 класса</w:t>
      </w:r>
    </w:p>
    <w:p>
      <w:pPr>
        <w:keepNext w:val="true"/>
        <w:spacing w:before="0" w:after="0" w:line="36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Решетникова Юлия</w:t>
      </w:r>
    </w:p>
    <w:p>
      <w:pPr>
        <w:keepNext w:val="true"/>
        <w:spacing w:before="0" w:after="0" w:line="360"/>
        <w:ind w:right="0" w:left="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Руководитель: </w:t>
      </w:r>
      <w:r>
        <w:rPr>
          <w:rFonts w:ascii="Times New Roman" w:hAnsi="Times New Roman" w:cs="Times New Roman" w:eastAsia="Times New Roman"/>
          <w:color w:val="auto"/>
          <w:spacing w:val="0"/>
          <w:position w:val="0"/>
          <w:sz w:val="24"/>
          <w:shd w:fill="auto" w:val="clear"/>
        </w:rPr>
        <w:t xml:space="preserve">Решетникова Марина Васильевна</w:t>
      </w:r>
    </w:p>
    <w:p>
      <w:pPr>
        <w:spacing w:before="0" w:after="0" w:line="360"/>
        <w:ind w:right="0" w:left="0" w:firstLine="0"/>
        <w:jc w:val="left"/>
        <w:rPr>
          <w:rFonts w:ascii="Arial" w:hAnsi="Arial" w:cs="Arial" w:eastAsia="Arial"/>
          <w:color w:val="auto"/>
          <w:spacing w:val="0"/>
          <w:position w:val="0"/>
          <w:sz w:val="24"/>
          <w:shd w:fill="auto" w:val="clear"/>
        </w:rPr>
      </w:pPr>
    </w:p>
    <w:p>
      <w:pPr>
        <w:spacing w:before="0" w:after="0" w:line="360"/>
        <w:ind w:right="0" w:left="0" w:firstLine="0"/>
        <w:jc w:val="left"/>
        <w:rPr>
          <w:rFonts w:ascii="Arial" w:hAnsi="Arial" w:cs="Arial" w:eastAsia="Arial"/>
          <w:color w:val="auto"/>
          <w:spacing w:val="0"/>
          <w:position w:val="0"/>
          <w:sz w:val="24"/>
          <w:shd w:fill="auto" w:val="clear"/>
        </w:rPr>
      </w:pPr>
    </w:p>
    <w:p>
      <w:pPr>
        <w:spacing w:before="0" w:after="0" w:line="360"/>
        <w:ind w:right="0" w:left="0" w:firstLine="0"/>
        <w:jc w:val="left"/>
        <w:rPr>
          <w:rFonts w:ascii="Arial" w:hAnsi="Arial" w:cs="Arial" w:eastAsia="Arial"/>
          <w:color w:val="auto"/>
          <w:spacing w:val="0"/>
          <w:position w:val="0"/>
          <w:sz w:val="24"/>
          <w:shd w:fill="auto" w:val="clear"/>
        </w:rPr>
      </w:pPr>
    </w:p>
    <w:p>
      <w:pPr>
        <w:keepNext w:val="true"/>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2013 год</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36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Оглавление</w:t>
      </w:r>
    </w:p>
    <w:p>
      <w:pPr>
        <w:spacing w:before="0" w:after="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Введение………………………………………………………….2</w:t>
      </w:r>
    </w:p>
    <w:p>
      <w:pPr>
        <w:spacing w:before="0" w:after="0" w:line="360"/>
        <w:ind w:right="0" w:left="10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1.1  Вегетативное размножение растений………….….3</w:t>
      </w:r>
    </w:p>
    <w:p>
      <w:pPr>
        <w:spacing w:before="0" w:after="0" w:line="360"/>
        <w:ind w:right="0" w:left="10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1.2  Происхождение драцены…………………………..3</w:t>
      </w:r>
    </w:p>
    <w:p>
      <w:pPr>
        <w:spacing w:before="0" w:after="0" w:line="360"/>
        <w:ind w:right="0" w:left="10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1.3  Виды драцены……………………………………….5</w:t>
      </w:r>
    </w:p>
    <w:p>
      <w:pPr>
        <w:spacing w:before="0" w:after="0" w:line="360"/>
        <w:ind w:right="0" w:left="10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1.4  Строение драцены…………………………………..5</w:t>
      </w:r>
    </w:p>
    <w:p>
      <w:pPr>
        <w:spacing w:before="0" w:after="0" w:line="360"/>
        <w:ind w:right="0" w:left="10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1.5  Использование драцены…………………………….6</w:t>
      </w:r>
    </w:p>
    <w:p>
      <w:pPr>
        <w:spacing w:before="0" w:after="0" w:line="360"/>
        <w:ind w:right="0" w:left="10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1.6  Размножение драцены………………………………7</w:t>
      </w:r>
    </w:p>
    <w:p>
      <w:pPr>
        <w:spacing w:before="0" w:after="0" w:line="360"/>
        <w:ind w:right="0" w:left="10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1.7 Особенности ухода за драценой…………………….7</w:t>
      </w:r>
    </w:p>
    <w:p>
      <w:pPr>
        <w:spacing w:before="0" w:after="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2.Исследование</w:t>
      </w:r>
    </w:p>
    <w:p>
      <w:pPr>
        <w:spacing w:before="0" w:after="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2.1 Методика исследования…………………………………9</w:t>
      </w:r>
    </w:p>
    <w:p>
      <w:pPr>
        <w:spacing w:before="0" w:after="0" w:line="360"/>
        <w:ind w:right="0" w:left="10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2.2  Результаты исследования…………………………..10</w:t>
      </w:r>
    </w:p>
    <w:p>
      <w:pPr>
        <w:spacing w:before="0" w:after="0" w:line="360"/>
        <w:ind w:right="0" w:left="10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2.3  Выводы……………………………………………..11</w:t>
      </w:r>
    </w:p>
    <w:p>
      <w:pPr>
        <w:spacing w:before="0" w:after="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Литература……………………………………………………….12</w:t>
      </w:r>
    </w:p>
    <w:p>
      <w:pPr>
        <w:spacing w:before="0" w:after="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Приложение……………………………………………………..13-20</w:t>
      </w:r>
    </w:p>
    <w:p>
      <w:pPr>
        <w:spacing w:before="0" w:after="0" w:line="360"/>
        <w:ind w:right="0" w:left="10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360"/>
        <w:ind w:right="0" w:left="1080" w:firstLine="0"/>
        <w:jc w:val="left"/>
        <w:rPr>
          <w:rFonts w:ascii="Arial" w:hAnsi="Arial" w:cs="Arial" w:eastAsia="Arial"/>
          <w:color w:val="auto"/>
          <w:spacing w:val="0"/>
          <w:position w:val="0"/>
          <w:sz w:val="24"/>
          <w:shd w:fill="auto" w:val="clear"/>
        </w:rPr>
      </w:pPr>
    </w:p>
    <w:p>
      <w:pPr>
        <w:spacing w:before="0" w:after="0" w:line="360"/>
        <w:ind w:right="0" w:left="1080" w:firstLine="0"/>
        <w:jc w:val="left"/>
        <w:rPr>
          <w:rFonts w:ascii="Arial" w:hAnsi="Arial" w:cs="Arial" w:eastAsia="Arial"/>
          <w:color w:val="auto"/>
          <w:spacing w:val="0"/>
          <w:position w:val="0"/>
          <w:sz w:val="24"/>
          <w:shd w:fill="auto" w:val="clear"/>
        </w:rPr>
      </w:pPr>
    </w:p>
    <w:p>
      <w:pPr>
        <w:spacing w:before="0" w:after="0" w:line="360"/>
        <w:ind w:right="0" w:left="1080" w:firstLine="0"/>
        <w:jc w:val="left"/>
        <w:rPr>
          <w:rFonts w:ascii="Arial" w:hAnsi="Arial" w:cs="Arial" w:eastAsia="Arial"/>
          <w:color w:val="auto"/>
          <w:spacing w:val="0"/>
          <w:position w:val="0"/>
          <w:sz w:val="24"/>
          <w:shd w:fill="auto" w:val="clear"/>
        </w:rPr>
      </w:pPr>
    </w:p>
    <w:p>
      <w:pPr>
        <w:spacing w:before="0" w:after="0" w:line="360"/>
        <w:ind w:right="0" w:left="1080" w:firstLine="0"/>
        <w:jc w:val="left"/>
        <w:rPr>
          <w:rFonts w:ascii="Arial" w:hAnsi="Arial" w:cs="Arial" w:eastAsia="Arial"/>
          <w:color w:val="auto"/>
          <w:spacing w:val="0"/>
          <w:position w:val="0"/>
          <w:sz w:val="24"/>
          <w:shd w:fill="auto" w:val="clear"/>
        </w:rPr>
      </w:pPr>
    </w:p>
    <w:p>
      <w:pPr>
        <w:spacing w:before="0" w:after="0" w:line="360"/>
        <w:ind w:right="0" w:left="1080" w:firstLine="0"/>
        <w:jc w:val="left"/>
        <w:rPr>
          <w:rFonts w:ascii="Arial" w:hAnsi="Arial" w:cs="Arial" w:eastAsia="Arial"/>
          <w:color w:val="auto"/>
          <w:spacing w:val="0"/>
          <w:position w:val="0"/>
          <w:sz w:val="24"/>
          <w:shd w:fill="auto" w:val="clear"/>
        </w:rPr>
      </w:pPr>
    </w:p>
    <w:p>
      <w:pPr>
        <w:spacing w:before="0" w:after="0" w:line="360"/>
        <w:ind w:right="0" w:left="1080" w:firstLine="0"/>
        <w:jc w:val="left"/>
        <w:rPr>
          <w:rFonts w:ascii="Arial" w:hAnsi="Arial" w:cs="Arial" w:eastAsia="Arial"/>
          <w:color w:val="auto"/>
          <w:spacing w:val="0"/>
          <w:position w:val="0"/>
          <w:sz w:val="24"/>
          <w:shd w:fill="auto" w:val="clear"/>
        </w:rPr>
      </w:pPr>
    </w:p>
    <w:p>
      <w:pPr>
        <w:spacing w:before="0" w:after="0" w:line="360"/>
        <w:ind w:right="0" w:left="1080" w:firstLine="0"/>
        <w:jc w:val="left"/>
        <w:rPr>
          <w:rFonts w:ascii="Arial" w:hAnsi="Arial" w:cs="Arial" w:eastAsia="Arial"/>
          <w:color w:val="auto"/>
          <w:spacing w:val="0"/>
          <w:position w:val="0"/>
          <w:sz w:val="24"/>
          <w:shd w:fill="auto" w:val="clear"/>
        </w:rPr>
      </w:pPr>
    </w:p>
    <w:p>
      <w:pPr>
        <w:spacing w:before="0" w:after="0" w:line="360"/>
        <w:ind w:right="0" w:left="1080" w:firstLine="0"/>
        <w:jc w:val="left"/>
        <w:rPr>
          <w:rFonts w:ascii="Arial" w:hAnsi="Arial" w:cs="Arial" w:eastAsia="Arial"/>
          <w:color w:val="auto"/>
          <w:spacing w:val="0"/>
          <w:position w:val="0"/>
          <w:sz w:val="24"/>
          <w:shd w:fill="auto" w:val="clear"/>
        </w:rPr>
      </w:pPr>
    </w:p>
    <w:p>
      <w:pPr>
        <w:spacing w:before="0" w:after="0" w:line="360"/>
        <w:ind w:right="0" w:left="1080" w:firstLine="0"/>
        <w:jc w:val="left"/>
        <w:rPr>
          <w:rFonts w:ascii="Arial" w:hAnsi="Arial" w:cs="Arial" w:eastAsia="Arial"/>
          <w:color w:val="auto"/>
          <w:spacing w:val="0"/>
          <w:position w:val="0"/>
          <w:sz w:val="24"/>
          <w:shd w:fill="auto" w:val="clear"/>
        </w:rPr>
      </w:pPr>
    </w:p>
    <w:p>
      <w:pPr>
        <w:spacing w:before="0" w:after="0" w:line="360"/>
        <w:ind w:right="0" w:left="1080" w:firstLine="0"/>
        <w:jc w:val="left"/>
        <w:rPr>
          <w:rFonts w:ascii="Arial" w:hAnsi="Arial" w:cs="Arial" w:eastAsia="Arial"/>
          <w:color w:val="auto"/>
          <w:spacing w:val="0"/>
          <w:position w:val="0"/>
          <w:sz w:val="24"/>
          <w:shd w:fill="auto" w:val="clear"/>
        </w:rPr>
      </w:pPr>
    </w:p>
    <w:p>
      <w:pPr>
        <w:spacing w:before="0" w:after="0" w:line="360"/>
        <w:ind w:right="0" w:left="1080" w:firstLine="0"/>
        <w:jc w:val="left"/>
        <w:rPr>
          <w:rFonts w:ascii="Arial" w:hAnsi="Arial" w:cs="Arial" w:eastAsia="Arial"/>
          <w:color w:val="auto"/>
          <w:spacing w:val="0"/>
          <w:position w:val="0"/>
          <w:sz w:val="24"/>
          <w:shd w:fill="auto" w:val="clear"/>
        </w:rPr>
      </w:pPr>
    </w:p>
    <w:p>
      <w:pPr>
        <w:spacing w:before="0" w:after="0" w:line="360"/>
        <w:ind w:right="0" w:left="1080" w:firstLine="0"/>
        <w:jc w:val="left"/>
        <w:rPr>
          <w:rFonts w:ascii="Arial" w:hAnsi="Arial" w:cs="Arial" w:eastAsia="Arial"/>
          <w:color w:val="auto"/>
          <w:spacing w:val="0"/>
          <w:position w:val="0"/>
          <w:sz w:val="24"/>
          <w:shd w:fill="auto" w:val="clear"/>
        </w:rPr>
      </w:pPr>
    </w:p>
    <w:p>
      <w:pPr>
        <w:spacing w:before="0" w:after="0" w:line="360"/>
        <w:ind w:right="0" w:left="1080" w:firstLine="0"/>
        <w:jc w:val="left"/>
        <w:rPr>
          <w:rFonts w:ascii="Arial" w:hAnsi="Arial" w:cs="Arial" w:eastAsia="Arial"/>
          <w:color w:val="auto"/>
          <w:spacing w:val="0"/>
          <w:position w:val="0"/>
          <w:sz w:val="24"/>
          <w:shd w:fill="auto" w:val="clear"/>
        </w:rPr>
      </w:pPr>
    </w:p>
    <w:p>
      <w:pPr>
        <w:spacing w:before="0" w:after="0" w:line="360"/>
        <w:ind w:right="0" w:left="1080" w:firstLine="0"/>
        <w:jc w:val="left"/>
        <w:rPr>
          <w:rFonts w:ascii="Arial" w:hAnsi="Arial" w:cs="Arial" w:eastAsia="Arial"/>
          <w:color w:val="auto"/>
          <w:spacing w:val="0"/>
          <w:position w:val="0"/>
          <w:sz w:val="24"/>
          <w:shd w:fill="auto" w:val="clear"/>
        </w:rPr>
      </w:pPr>
    </w:p>
    <w:p>
      <w:pPr>
        <w:spacing w:before="0" w:after="0" w:line="360"/>
        <w:ind w:right="0" w:left="1080" w:firstLine="0"/>
        <w:jc w:val="left"/>
        <w:rPr>
          <w:rFonts w:ascii="Arial" w:hAnsi="Arial" w:cs="Arial" w:eastAsia="Arial"/>
          <w:color w:val="auto"/>
          <w:spacing w:val="0"/>
          <w:position w:val="0"/>
          <w:sz w:val="24"/>
          <w:shd w:fill="auto" w:val="clear"/>
        </w:rPr>
      </w:pPr>
    </w:p>
    <w:p>
      <w:pPr>
        <w:spacing w:before="0" w:after="0" w:line="360"/>
        <w:ind w:right="0" w:left="0" w:firstLine="0"/>
        <w:jc w:val="left"/>
        <w:rPr>
          <w:rFonts w:ascii="Arial" w:hAnsi="Arial" w:cs="Arial" w:eastAsia="Arial"/>
          <w:color w:val="auto"/>
          <w:spacing w:val="0"/>
          <w:position w:val="0"/>
          <w:sz w:val="24"/>
          <w:shd w:fill="auto" w:val="clear"/>
        </w:rPr>
      </w:pPr>
    </w:p>
    <w:p>
      <w:pPr>
        <w:spacing w:before="0" w:after="0" w:line="360"/>
        <w:ind w:right="0" w:left="1080" w:firstLine="0"/>
        <w:jc w:val="left"/>
        <w:rPr>
          <w:rFonts w:ascii="Arial" w:hAnsi="Arial" w:cs="Arial" w:eastAsia="Arial"/>
          <w:color w:val="auto"/>
          <w:spacing w:val="0"/>
          <w:position w:val="0"/>
          <w:sz w:val="24"/>
          <w:shd w:fill="auto" w:val="clear"/>
        </w:rPr>
      </w:pPr>
    </w:p>
    <w:p>
      <w:pPr>
        <w:keepNext w:val="true"/>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Введение.</w:t>
      </w:r>
    </w:p>
    <w:p>
      <w:pPr>
        <w:widowControl w:val="false"/>
        <w:spacing w:before="0" w:after="0" w:line="36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Всем известно и любимо такое комнатное растение, как драцена.  Драцена нравится  цветоводам не зря. Красавица драцена пришла на наши окна из тропиков и субтропиков Африки и Азии, растёт она на Мадагаскаре и Канарских островах. По внешнему виду она эффектна и живописна, внешне напоминает маленькую пальму: стройный одревесневший ствол и пышная копна узких длинных листьев на верхушке. В любом интерьере она красива и эффектна. </w:t>
      </w:r>
    </w:p>
    <w:p>
      <w:pPr>
        <w:spacing w:before="0" w:after="0" w:line="360"/>
        <w:ind w:right="0" w:left="0" w:firstLine="0"/>
        <w:jc w:val="left"/>
        <w:rPr>
          <w:rFonts w:ascii="Arial" w:hAnsi="Arial" w:cs="Arial" w:eastAsia="Arial"/>
          <w:color w:val="auto"/>
          <w:spacing w:val="0"/>
          <w:position w:val="0"/>
          <w:sz w:val="24"/>
          <w:shd w:fill="auto" w:val="clear"/>
        </w:rPr>
      </w:pPr>
    </w:p>
    <w:p>
      <w:pPr>
        <w:spacing w:before="0" w:after="0" w:line="36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Мне нравится заниматься  выращиванием растений. Все цветы, которые я садила раньше, используя при  этом молодые побеги, хорошо приживались. Когда я узнала, что есть растения, которые размножаются верхушечными черенками,  и что в классе и в школе  у нас такого растения нет, тогда я решила попробовать  вырастить это необычное растение. Выбранное мной растение драцена. Её ещё называют деревом счастья,  ложной пальмой, счастливым бамбуком, драконовым  деревом. Это маленькое чудо я приобрела в это лето на Чёрном море в городе Анапа. Заинтересовалась сразу,  и решила обязательно вырастить это растение в доме и школе.  Пальмы видела только на картинах, фотографиях, вот и подумала - изучить это растение, на проделанных опытах научиться размножать растения верхушечными черенками и вырастить настоящую пальму. </w:t>
      </w:r>
    </w:p>
    <w:p>
      <w:pPr>
        <w:spacing w:before="0" w:after="0" w:line="360"/>
        <w:ind w:right="0" w:left="0" w:firstLine="567"/>
        <w:jc w:val="both"/>
        <w:rPr>
          <w:rFonts w:ascii="Arial" w:hAnsi="Arial" w:cs="Arial" w:eastAsia="Arial"/>
          <w:color w:val="auto"/>
          <w:spacing w:val="0"/>
          <w:position w:val="0"/>
          <w:sz w:val="24"/>
          <w:shd w:fill="auto" w:val="clear"/>
        </w:rPr>
      </w:pPr>
    </w:p>
    <w:p>
      <w:pPr>
        <w:spacing w:before="0" w:after="0" w:line="36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Объект исследования</w:t>
      </w:r>
      <w:r>
        <w:rPr>
          <w:rFonts w:ascii="Arial" w:hAnsi="Arial" w:cs="Arial" w:eastAsia="Arial"/>
          <w:color w:val="auto"/>
          <w:spacing w:val="0"/>
          <w:position w:val="0"/>
          <w:sz w:val="24"/>
          <w:shd w:fill="auto" w:val="clear"/>
        </w:rPr>
        <w:t xml:space="preserve"> -  Комнатное растение драцена</w:t>
      </w:r>
    </w:p>
    <w:p>
      <w:pPr>
        <w:widowControl w:val="fals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4"/>
          <w:shd w:fill="auto" w:val="clear"/>
        </w:rPr>
        <w:t xml:space="preserve">Предмет исследования</w:t>
      </w:r>
      <w:r>
        <w:rPr>
          <w:rFonts w:ascii="Arial" w:hAnsi="Arial" w:cs="Arial" w:eastAsia="Arial"/>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Размножение драцены черенками. </w:t>
      </w:r>
    </w:p>
    <w:p>
      <w:pPr>
        <w:keepNext w:val="true"/>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Научиться способу вегетативного  размножения драцены путём верхушечного черенкования,   вырастить здоровое и крепкое  растение </w:t>
      </w:r>
    </w:p>
    <w:p>
      <w:pPr>
        <w:keepNext w:val="true"/>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Задачи:</w:t>
      </w:r>
    </w:p>
    <w:p>
      <w:pPr>
        <w:keepNext w:val="true"/>
        <w:tabs>
          <w:tab w:val="left" w:pos="720" w:leader="none"/>
        </w:tabs>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изучить способ вегетативного размножения растений верхушечными черенками; </w:t>
      </w:r>
    </w:p>
    <w:p>
      <w:pPr>
        <w:keepNext w:val="true"/>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 познакомиться  с  основными способами ухода за  драценой;</w:t>
      </w:r>
    </w:p>
    <w:p>
      <w:pPr>
        <w:keepNext w:val="true"/>
        <w:spacing w:before="0" w:after="0" w:line="360"/>
        <w:ind w:right="0" w:left="720" w:hanging="360"/>
        <w:jc w:val="left"/>
        <w:rPr>
          <w:rFonts w:ascii="Arial" w:hAnsi="Arial" w:cs="Arial" w:eastAsia="Arial"/>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провести опыты,  выявляющие наиболее рациональный  способ  размножения драцены верхушечным черенкованием</w:t>
      </w:r>
    </w:p>
    <w:p>
      <w:pPr>
        <w:spacing w:before="0" w:after="0" w:line="36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Практическая значимость</w:t>
      </w:r>
      <w:r>
        <w:rPr>
          <w:rFonts w:ascii="Arial" w:hAnsi="Arial" w:cs="Arial" w:eastAsia="Arial"/>
          <w:color w:val="auto"/>
          <w:spacing w:val="0"/>
          <w:position w:val="0"/>
          <w:sz w:val="24"/>
          <w:shd w:fill="auto" w:val="clear"/>
        </w:rPr>
        <w:t xml:space="preserve"> работы обусловлена возможностью использования полученных результатов на уроках биологии, в зимнем саду школы, при озеленении кабинетов.</w:t>
      </w:r>
    </w:p>
    <w:p>
      <w:pPr>
        <w:spacing w:before="0" w:after="0" w:line="360"/>
        <w:ind w:right="0" w:left="0" w:firstLine="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В работе были использованы такие </w:t>
      </w:r>
      <w:r>
        <w:rPr>
          <w:rFonts w:ascii="Arial" w:hAnsi="Arial" w:cs="Arial" w:eastAsia="Arial"/>
          <w:b/>
          <w:color w:val="auto"/>
          <w:spacing w:val="0"/>
          <w:position w:val="0"/>
          <w:sz w:val="24"/>
          <w:shd w:fill="auto" w:val="clear"/>
        </w:rPr>
        <w:t xml:space="preserve">методы исследования:</w:t>
      </w:r>
    </w:p>
    <w:p>
      <w:pPr>
        <w:spacing w:before="0" w:after="0" w:line="36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теоретический (изучение литературы, проектирование результатов работы); </w:t>
      </w:r>
    </w:p>
    <w:p>
      <w:pPr>
        <w:spacing w:before="0" w:after="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метод  фотографирования,  </w:t>
      </w:r>
    </w:p>
    <w:p>
      <w:pPr>
        <w:spacing w:before="0" w:after="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практический (наблюдение, измерение, эксперимент) </w:t>
      </w:r>
    </w:p>
    <w:p>
      <w:pPr>
        <w:keepNext w:val="true"/>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1.1 Вегетативное размножение</w:t>
      </w:r>
    </w:p>
    <w:p>
      <w:pPr>
        <w:spacing w:before="0" w:after="0" w:line="36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Вегетативное размножение основано на стремлении организма к восстановлению утраченных частей. Вегетативное размножение может быть естественным и искусственным.</w:t>
        <w:br/>
        <w:t xml:space="preserve">Естественное вегетативное размножение происходит при помощи специализированных вегетативных органов: корневых или стеблевых клубней, корневищ, луковиц, клубнелуковиц, усов. Искусственное вегетативное размножение проводят как специализированными, так неспециализированными вегетативными органами, у которых недостающие органы могут появиться до отделения какой-либо части от материнского растения (деление кустов, корневые отпрыски, отводки), или искусственно вызывают их образование (корней, побегов) после отделения (черенкование).</w:t>
      </w:r>
    </w:p>
    <w:p>
      <w:pPr>
        <w:spacing w:before="0" w:after="0" w:line="36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Одним из способов размножения декоративных растений является вегетативный метод.</w:t>
        <w:br/>
        <w:t xml:space="preserve">        Знания приемов вегетативного размножения декоративных растений позволяет успешно проводить размножение растений, особенно редких экзотических видов в домашних условиях.</w:t>
        <w:br/>
        <w:t xml:space="preserve">       Вегетативный способ размножения в некоторых случаях помогает разводить те декоративные растения. которые не размножаются или плохо размножаются семенами.</w:t>
        <w:br/>
        <w:t xml:space="preserve">При вегетативном методе размножения, сформированные цветущие растения получаются гораздо быстрее, чем при размножении растений семенами.</w:t>
      </w:r>
    </w:p>
    <w:p>
      <w:pPr>
        <w:spacing w:before="0" w:after="0" w:line="360"/>
        <w:ind w:right="0" w:left="0" w:firstLine="567"/>
        <w:jc w:val="left"/>
        <w:rPr>
          <w:rFonts w:ascii="Arial" w:hAnsi="Arial" w:cs="Arial" w:eastAsia="Arial"/>
          <w:color w:val="auto"/>
          <w:spacing w:val="0"/>
          <w:position w:val="0"/>
          <w:sz w:val="24"/>
          <w:shd w:fill="auto" w:val="clear"/>
        </w:rPr>
      </w:pPr>
    </w:p>
    <w:p>
      <w:pPr>
        <w:spacing w:before="0" w:after="0" w:line="360"/>
        <w:ind w:right="0" w:left="0" w:firstLine="567"/>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Известно несколько способов вегетативного размножения.</w:t>
      </w:r>
    </w:p>
    <w:p>
      <w:pPr>
        <w:spacing w:before="0" w:after="0" w:line="36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размножение лукавицами;</w:t>
      </w:r>
    </w:p>
    <w:p>
      <w:pPr>
        <w:spacing w:before="0" w:after="0" w:line="36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делением куста;</w:t>
      </w:r>
    </w:p>
    <w:p>
      <w:pPr>
        <w:spacing w:before="0" w:after="0" w:line="36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размножение черенками;</w:t>
      </w:r>
    </w:p>
    <w:p>
      <w:pPr>
        <w:spacing w:before="0" w:after="0" w:line="36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размножение листьями;</w:t>
      </w:r>
    </w:p>
    <w:p>
      <w:pPr>
        <w:spacing w:before="0" w:after="0" w:line="36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методом прививок.</w:t>
      </w:r>
    </w:p>
    <w:p>
      <w:pPr>
        <w:spacing w:before="0" w:after="0" w:line="360"/>
        <w:ind w:right="0" w:left="0" w:firstLine="567"/>
        <w:jc w:val="both"/>
        <w:rPr>
          <w:rFonts w:ascii="Arial" w:hAnsi="Arial" w:cs="Arial" w:eastAsia="Arial"/>
          <w:color w:val="auto"/>
          <w:spacing w:val="0"/>
          <w:position w:val="0"/>
          <w:sz w:val="24"/>
          <w:shd w:fill="auto" w:val="clear"/>
        </w:rPr>
      </w:pPr>
    </w:p>
    <w:p>
      <w:pPr>
        <w:spacing w:before="0" w:after="0" w:line="36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1.2 Происхождение   драцены</w:t>
      </w:r>
    </w:p>
    <w:p>
      <w:pPr>
        <w:widowControl w:val="fals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Драцена принадлежит к роду иглицевых, состоящему из 150 видов различных деревьев и кустарников, представители этого рода растений широко распространены на территории Африки и Азии. Взрослое растение драцена в зависимости от вида достигает размеров: от 50 см до 2,5 м в высоту и от 80 см до 1,2 м в ширину. Срок жизни драцены - от 5 до 1 5 лет.</w:t>
      </w:r>
    </w:p>
    <w:p>
      <w:pPr>
        <w:widowControl w:val="false"/>
        <w:spacing w:before="0" w:after="0" w:line="36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 Китае</w:t>
      </w:r>
      <w:r>
        <w:rPr>
          <w:rFonts w:ascii="Times New Roman" w:hAnsi="Times New Roman" w:cs="Times New Roman" w:eastAsia="Times New Roman"/>
          <w:color w:val="auto"/>
          <w:spacing w:val="0"/>
          <w:position w:val="0"/>
          <w:sz w:val="24"/>
          <w:shd w:fill="auto" w:val="clear"/>
        </w:rPr>
        <w:t xml:space="preserve"> существуют многовековые традиции и обычаи, связанные с </w:t>
      </w:r>
      <w:r>
        <w:rPr>
          <w:rFonts w:ascii="Arial" w:hAnsi="Arial" w:cs="Arial" w:eastAsia="Aria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бамбуком счастья</w:t>
      </w:r>
      <w:r>
        <w:rPr>
          <w:rFonts w:ascii="Arial" w:hAnsi="Arial" w:cs="Arial" w:eastAsia="Arial"/>
          <w:color w:val="auto"/>
          <w:spacing w:val="0"/>
          <w:position w:val="0"/>
          <w:sz w:val="24"/>
          <w:shd w:fill="auto" w:val="clear"/>
        </w:rPr>
        <w:t xml:space="preserve">».</w:t>
      </w:r>
    </w:p>
    <w:p>
      <w:pPr>
        <w:widowControl w:val="false"/>
        <w:spacing w:before="0" w:after="0" w:line="36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Согласно учению фен-шуй, </w:t>
      </w:r>
      <w:r>
        <w:rPr>
          <w:rFonts w:ascii="Arial" w:hAnsi="Arial" w:cs="Arial" w:eastAsia="Aria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бамбук счастья</w:t>
      </w: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приносит обитателям дома здоровье и счастье, финансовое благосостояние, способствует притоку положительной энергии, поддерживает хорошее настроение, укрепляет дружеские и любовные связи и обеспечивает долголетие.</w:t>
      </w:r>
    </w:p>
    <w:p>
      <w:pPr>
        <w:widowControl w:val="false"/>
        <w:spacing w:before="0" w:after="0" w:line="36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Несколько побегов </w:t>
      </w:r>
      <w:r>
        <w:rPr>
          <w:rFonts w:ascii="Arial" w:hAnsi="Arial" w:cs="Arial" w:eastAsia="Aria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бамбука счастья</w:t>
      </w: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напольной вазе китайцы размещают при входе в дом, выказывая таким образом уважение гостю и обеспечивая его зарядом положительной энергии. Считая </w:t>
      </w:r>
      <w:r>
        <w:rPr>
          <w:rFonts w:ascii="Arial" w:hAnsi="Arial" w:cs="Arial" w:eastAsia="Aria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бамбук счастья</w:t>
      </w: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идеальным подарком, китайцы дарят его по любому поводу: на новоселье, открытие новой фирмы, свадьбу. Согласно древнему обычаю, китайские молодожены преподносят каждому гостю на свадьбе по 3 побега растения — это должно стать залогом долголетнего и счастливого брака молодых. Количество побегов </w:t>
      </w:r>
      <w:r>
        <w:rPr>
          <w:rFonts w:ascii="Arial" w:hAnsi="Arial" w:cs="Arial" w:eastAsia="Aria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бамбука</w:t>
      </w: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композиции имеет определенную смысловую нагрузку:</w:t>
      </w:r>
    </w:p>
    <w:p>
      <w:pPr>
        <w:widowControl w:val="false"/>
        <w:spacing w:before="0" w:after="0" w:line="36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Три стебля – привлекают счастье.</w:t>
      </w:r>
    </w:p>
    <w:p>
      <w:pPr>
        <w:widowControl w:val="false"/>
        <w:spacing w:before="0" w:after="0" w:line="36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Пять стеблей – прочат богатство.</w:t>
      </w:r>
    </w:p>
    <w:p>
      <w:pPr>
        <w:widowControl w:val="false"/>
        <w:spacing w:before="0" w:after="0" w:line="36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Семь стеблей – даруют хорошее здоровье.</w:t>
      </w:r>
    </w:p>
    <w:p>
      <w:pPr>
        <w:widowControl w:val="false"/>
        <w:spacing w:before="0" w:after="0" w:line="36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Двадцать один стебель — успех во всех начинаниях.</w:t>
      </w:r>
    </w:p>
    <w:p>
      <w:pPr>
        <w:widowControl w:val="false"/>
        <w:spacing w:before="0" w:after="0" w:line="36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Композицию из 20 закручивающихся стеблей называют </w:t>
      </w:r>
      <w:r>
        <w:rPr>
          <w:rFonts w:ascii="Arial" w:hAnsi="Arial" w:cs="Arial" w:eastAsia="Aria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Башней любви</w:t>
      </w: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Такой подарок расценивается в Китае как жест заботы, дружбы и сострадания. Для достижения богатства и благополучия композицию следует разместить на юге, востоке или юго-востоке дома.</w:t>
      </w:r>
    </w:p>
    <w:p>
      <w:pPr>
        <w:widowControl w:val="false"/>
        <w:spacing w:before="0" w:after="0" w:line="360"/>
        <w:ind w:right="0" w:left="0" w:firstLine="567"/>
        <w:jc w:val="both"/>
        <w:rPr>
          <w:rFonts w:ascii="Times New Roman" w:hAnsi="Times New Roman" w:cs="Times New Roman" w:eastAsia="Times New Roman"/>
          <w:color w:val="auto"/>
          <w:spacing w:val="0"/>
          <w:position w:val="0"/>
          <w:sz w:val="24"/>
          <w:shd w:fill="auto" w:val="clear"/>
        </w:rPr>
      </w:pPr>
    </w:p>
    <w:p>
      <w:pPr>
        <w:widowControl w:val="false"/>
        <w:spacing w:before="0" w:after="0" w:line="360"/>
        <w:ind w:right="0" w:left="0" w:firstLine="567"/>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Давняя </w:t>
      </w:r>
      <w:r>
        <w:rPr>
          <w:rFonts w:ascii="Times New Roman" w:hAnsi="Times New Roman" w:cs="Times New Roman" w:eastAsia="Times New Roman"/>
          <w:b/>
          <w:color w:val="auto"/>
          <w:spacing w:val="0"/>
          <w:position w:val="0"/>
          <w:sz w:val="24"/>
          <w:shd w:fill="auto" w:val="clear"/>
        </w:rPr>
        <w:t xml:space="preserve">индийская легенда</w:t>
      </w:r>
      <w:r>
        <w:rPr>
          <w:rFonts w:ascii="Times New Roman" w:hAnsi="Times New Roman" w:cs="Times New Roman" w:eastAsia="Times New Roman"/>
          <w:color w:val="auto"/>
          <w:spacing w:val="0"/>
          <w:position w:val="0"/>
          <w:sz w:val="24"/>
          <w:shd w:fill="auto" w:val="clear"/>
        </w:rPr>
        <w:t xml:space="preserve"> о драцене истолковывает нам этимологию названия растения. Если верить источникам, название пошло от греческого </w:t>
      </w:r>
      <w:r>
        <w:rPr>
          <w:rFonts w:ascii="Arial" w:hAnsi="Arial" w:cs="Arial" w:eastAsia="Arial"/>
          <w:color w:val="auto"/>
          <w:spacing w:val="0"/>
          <w:position w:val="0"/>
          <w:sz w:val="24"/>
          <w:shd w:fill="auto" w:val="clear"/>
        </w:rPr>
        <w:t xml:space="preserve">«drakaina», </w:t>
      </w:r>
      <w:r>
        <w:rPr>
          <w:rFonts w:ascii="Times New Roman" w:hAnsi="Times New Roman" w:cs="Times New Roman" w:eastAsia="Times New Roman"/>
          <w:color w:val="auto"/>
          <w:spacing w:val="0"/>
          <w:position w:val="0"/>
          <w:sz w:val="24"/>
          <w:shd w:fill="auto" w:val="clear"/>
        </w:rPr>
        <w:t xml:space="preserve">что означает </w:t>
      </w:r>
      <w:r>
        <w:rPr>
          <w:rFonts w:ascii="Arial" w:hAnsi="Arial" w:cs="Arial" w:eastAsia="Aria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самка дракона</w:t>
      </w:r>
      <w:r>
        <w:rPr>
          <w:rFonts w:ascii="Arial" w:hAnsi="Arial" w:cs="Arial" w:eastAsia="Arial"/>
          <w:color w:val="auto"/>
          <w:spacing w:val="0"/>
          <w:position w:val="0"/>
          <w:sz w:val="24"/>
          <w:shd w:fill="auto" w:val="clear"/>
        </w:rPr>
        <w:t xml:space="preserve">».</w:t>
      </w:r>
    </w:p>
    <w:p>
      <w:pPr>
        <w:widowControl w:val="false"/>
        <w:spacing w:before="0" w:after="0" w:line="36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те времена остров Сокотра, находящийся в Аравийском море, был известен тем, что на нем жил могучий кровожадный дракон. Он был настолько могучим, что нападал даже на слонов и выпивал их кровь. Но однажды в схватке с сильным старым слоном, дракон, недооценив силы своей жертвы, был попросту раздавлен им. Кровь двух исполинов смешалась, смочив землю вокруг побоища, и через какое-то время на том месте появились деревья, такие же гиганты, которые прозвали драконовыми, или драценами.</w:t>
      </w:r>
    </w:p>
    <w:p>
      <w:pPr>
        <w:widowControl w:val="false"/>
        <w:spacing w:before="0" w:after="0" w:line="360"/>
        <w:ind w:right="0" w:left="0" w:firstLine="567"/>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Драцены испускают смолянистый сок, который проступает на стволах в виде красных пятен. Местные жители стали называть сок </w:t>
      </w:r>
      <w:r>
        <w:rPr>
          <w:rFonts w:ascii="Arial" w:hAnsi="Arial" w:cs="Arial" w:eastAsia="Aria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кровью двух братьев</w:t>
      </w: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 братьев равных по силе, или </w:t>
      </w:r>
      <w:r>
        <w:rPr>
          <w:rFonts w:ascii="Arial" w:hAnsi="Arial" w:cs="Arial" w:eastAsia="Aria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киноварью</w:t>
      </w: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Одна из драцен даже носит название </w:t>
      </w:r>
      <w:r>
        <w:rPr>
          <w:rFonts w:ascii="Arial" w:hAnsi="Arial" w:cs="Arial" w:eastAsia="Aria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киноварно-красная</w:t>
      </w:r>
      <w:r>
        <w:rPr>
          <w:rFonts w:ascii="Arial" w:hAnsi="Arial" w:cs="Arial" w:eastAsia="Arial"/>
          <w:color w:val="auto"/>
          <w:spacing w:val="0"/>
          <w:position w:val="0"/>
          <w:sz w:val="24"/>
          <w:shd w:fill="auto" w:val="clear"/>
        </w:rPr>
        <w:t xml:space="preserve">».</w:t>
      </w:r>
    </w:p>
    <w:p>
      <w:pPr>
        <w:spacing w:before="0" w:after="0" w:line="360"/>
        <w:ind w:right="0" w:left="0" w:firstLine="567"/>
        <w:jc w:val="both"/>
        <w:rPr>
          <w:rFonts w:ascii="Arial" w:hAnsi="Arial" w:cs="Arial" w:eastAsia="Arial"/>
          <w:color w:val="auto"/>
          <w:spacing w:val="0"/>
          <w:position w:val="0"/>
          <w:sz w:val="24"/>
          <w:shd w:fill="auto" w:val="clear"/>
        </w:rPr>
      </w:pPr>
    </w:p>
    <w:p>
      <w:pPr>
        <w:spacing w:before="0" w:after="0" w:line="36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1.3. Виды драцены</w:t>
      </w:r>
    </w:p>
    <w:p>
      <w:pPr>
        <w:spacing w:before="0" w:after="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комнатной культуре чаще других выращиваются следующие разновидности и сорта:</w:t>
      </w:r>
    </w:p>
    <w:p>
      <w:pPr>
        <w:widowControl w:val="fals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Драцена маргината.</w:t>
      </w:r>
      <w:r>
        <w:rPr>
          <w:rFonts w:ascii="Times New Roman" w:hAnsi="Times New Roman" w:cs="Times New Roman" w:eastAsia="Times New Roman"/>
          <w:color w:val="auto"/>
          <w:spacing w:val="0"/>
          <w:position w:val="0"/>
          <w:sz w:val="24"/>
          <w:shd w:fill="auto" w:val="clear"/>
        </w:rPr>
        <w:t xml:space="preserve"> Самая распространённая – Драцена окаймленная или маргината Это древовидная драцена, её крепкий ствол, способный достигать высоты 3 м, венчается пучком листьев, напоминающих растрёпанную причёску. Листья длинные узкие. По мере роста растения листики опадают, образуя на стволе характерный рисунок из рубцов. У этого вида большое количество форм, например: Magenta, Bicolor, Tricolor. Формы отличаются друг от друга цветом листьев.</w:t>
      </w:r>
    </w:p>
    <w:p>
      <w:pPr>
        <w:widowControl w:val="fals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Драцена отогнутая или рефлекса</w:t>
      </w:r>
      <w:r>
        <w:rPr>
          <w:rFonts w:ascii="Times New Roman" w:hAnsi="Times New Roman" w:cs="Times New Roman" w:eastAsia="Times New Roman"/>
          <w:color w:val="auto"/>
          <w:spacing w:val="0"/>
          <w:position w:val="0"/>
          <w:sz w:val="24"/>
          <w:shd w:fill="auto" w:val="clear"/>
        </w:rPr>
        <w:t xml:space="preserve">. Вид назван так за наклонённые вниз листья. Стебель у этой драцены слабый, ветвящийся почти от корня. Листья вытянутые, ярко-зелёные с жёлтыми продольными полосами. Такие растения очень оживляют помещение.</w:t>
      </w:r>
    </w:p>
    <w:p>
      <w:pPr>
        <w:widowControl w:val="fals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Драцена Годсефа</w:t>
      </w:r>
      <w:r>
        <w:rPr>
          <w:rFonts w:ascii="Times New Roman" w:hAnsi="Times New Roman" w:cs="Times New Roman" w:eastAsia="Times New Roman"/>
          <w:color w:val="auto"/>
          <w:spacing w:val="0"/>
          <w:position w:val="0"/>
          <w:sz w:val="24"/>
          <w:shd w:fill="auto" w:val="clear"/>
        </w:rPr>
        <w:t xml:space="preserve"> или другое её название - Драцена Суркулоза, т.е. драцена побегообразующая - очень интересная разновидность драцены, непохожая на остальные. Она имеет форму куста с овальными заострёнными на концах листьями. Листья тёмно-зелёного цвета и покрыты золотистыми или кремовыми пятнышками, из-за чего её иногда путают с аукубой. В народе эту драцену называют пятнистой или золотой. Комната, украшенная таким растением, приобретает яркий, нарядный, "солнечный" вид.</w:t>
      </w:r>
    </w:p>
    <w:p>
      <w:pPr>
        <w:widowControl w:val="fals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Драцена душистая</w:t>
      </w:r>
      <w:r>
        <w:rPr>
          <w:rFonts w:ascii="Times New Roman" w:hAnsi="Times New Roman" w:cs="Times New Roman" w:eastAsia="Times New Roman"/>
          <w:color w:val="auto"/>
          <w:spacing w:val="0"/>
          <w:position w:val="0"/>
          <w:sz w:val="24"/>
          <w:shd w:fill="auto" w:val="clear"/>
        </w:rPr>
        <w:t xml:space="preserve">. Этот пестролистный вид, пожалуй, самый крупный. Может вырастать в высоту до 6 м, длина листьев достигает 80 см, а ширина – 3см. Листья изогнутые, свисающие, у крупных экземпляров часто волнистые. Название </w:t>
      </w:r>
      <w:r>
        <w:rPr>
          <w:rFonts w:ascii="Arial" w:hAnsi="Arial" w:cs="Arial" w:eastAsia="Aria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душистая</w:t>
      </w: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этот вид получил за свои белые или жёлтые цветы, обладающие сильным запахом. В комнатных условиях, правда, цветение можно увидеть редко.</w:t>
      </w:r>
    </w:p>
    <w:p>
      <w:pPr>
        <w:widowControl w:val="fals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Драцена деремская</w:t>
      </w:r>
      <w:r>
        <w:rPr>
          <w:rFonts w:ascii="Times New Roman" w:hAnsi="Times New Roman" w:cs="Times New Roman" w:eastAsia="Times New Roman"/>
          <w:color w:val="auto"/>
          <w:spacing w:val="0"/>
          <w:position w:val="0"/>
          <w:sz w:val="24"/>
          <w:shd w:fill="auto" w:val="clear"/>
        </w:rPr>
        <w:t xml:space="preserve">. Ещё один достаточно крупный (высота около 3 м) вид драцен. Имеет толстый древовидный ствол, покрытый листьями, которые, опадая, оставляют на стволе рубцы. Листья тёмно-зелёные, длинные (до 50 см) и широкие (до 5 см). Различные формы этого вида могут иметь продольные белые и жёлтые полосы на листьях. В природе цветёт ярко-красными цветами с неприятным запахом. В домашних условиях, к счастью, цветение наступает редко.</w:t>
      </w:r>
    </w:p>
    <w:p>
      <w:pPr>
        <w:spacing w:before="0" w:after="0" w:line="360"/>
        <w:ind w:right="0" w:left="0" w:firstLine="0"/>
        <w:jc w:val="left"/>
        <w:rPr>
          <w:rFonts w:ascii="Arial" w:hAnsi="Arial" w:cs="Arial" w:eastAsia="Arial"/>
          <w:color w:val="auto"/>
          <w:spacing w:val="0"/>
          <w:position w:val="0"/>
          <w:sz w:val="24"/>
          <w:shd w:fill="auto" w:val="clear"/>
        </w:rPr>
      </w:pPr>
    </w:p>
    <w:p>
      <w:pPr>
        <w:spacing w:before="0" w:after="0" w:line="36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1.4. Строение</w:t>
      </w: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Драцена – яркий представитель семейства иглицевых, ее род насчитывает около 150 экземпляров многолетних растений. Часто, драцену считают родственницей пальмы, так как у нее древесный ствол с продолговатыми, заостренными к кончику, листьями, растущими в области верхушки растения. В зависимости от вида, листья иглообразной формы имеют разный окрас: матовый зеленый, красный, иногда желтоватый оттенок, покрытые, белоснежного цвета, полосами вдоль всего листа. Встречаются виды, у которых листья имеют пеструю оттеночную гамму.</w:t>
      </w:r>
    </w:p>
    <w:p>
      <w:pPr>
        <w:spacing w:before="0" w:after="0" w:line="360"/>
        <w:ind w:right="0" w:left="0" w:firstLine="709"/>
        <w:jc w:val="both"/>
        <w:rPr>
          <w:rFonts w:ascii="Arial" w:hAnsi="Arial" w:cs="Arial" w:eastAsia="Arial"/>
          <w:color w:val="auto"/>
          <w:spacing w:val="0"/>
          <w:position w:val="0"/>
          <w:sz w:val="24"/>
          <w:shd w:fill="auto" w:val="clear"/>
        </w:rPr>
      </w:pPr>
    </w:p>
    <w:p>
      <w:pPr>
        <w:spacing w:before="0" w:after="0" w:line="360"/>
        <w:ind w:right="0" w:left="0" w:firstLine="709"/>
        <w:jc w:val="both"/>
        <w:rPr>
          <w:rFonts w:ascii="Arial" w:hAnsi="Arial" w:cs="Arial" w:eastAsia="Arial"/>
          <w:color w:val="auto"/>
          <w:spacing w:val="0"/>
          <w:position w:val="0"/>
          <w:sz w:val="24"/>
          <w:shd w:fill="auto" w:val="clear"/>
        </w:rPr>
      </w:pPr>
    </w:p>
    <w:p>
      <w:pPr>
        <w:spacing w:before="0" w:after="0" w:line="36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1.5 Использование драцены</w:t>
      </w:r>
    </w:p>
    <w:p>
      <w:pPr>
        <w:spacing w:before="0" w:after="0" w:line="360"/>
        <w:ind w:right="0" w:left="0" w:firstLine="0"/>
        <w:jc w:val="center"/>
        <w:rPr>
          <w:rFonts w:ascii="Arial" w:hAnsi="Arial" w:cs="Arial" w:eastAsia="Arial"/>
          <w:b/>
          <w:color w:val="auto"/>
          <w:spacing w:val="0"/>
          <w:position w:val="0"/>
          <w:sz w:val="24"/>
          <w:shd w:fill="auto" w:val="clear"/>
        </w:rPr>
      </w:pPr>
    </w:p>
    <w:p>
      <w:pPr>
        <w:spacing w:before="0" w:after="0" w:line="360"/>
        <w:ind w:right="0" w:left="0" w:firstLine="567"/>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А знаете ли Вы, что…</w:t>
      </w:r>
    </w:p>
    <w:p>
      <w:pPr>
        <w:spacing w:before="0" w:after="0" w:line="360"/>
        <w:ind w:right="0" w:left="0" w:firstLine="56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…из сока драцены получают лак для покрытия металлов, краски для тканей. Краска на основе сока драцены придает волосам золотистый оттенок.</w:t>
        <w:br/>
        <w:t xml:space="preserve">…жители тех мест, где растут драцены, подкрашивают их соком вина. </w:t>
        <w:br/>
        <w:t xml:space="preserve">…драценовый сок, смешанный с виноградным спиртом, используют в народной медицине для лечения кожных заболеваний и язвы желудка. Предположительно, что древние жители Гуанги и Канарских островов применяли этот сок для бальзамирования умерших. </w:t>
        <w:br/>
        <w:t xml:space="preserve">… из листьев некоторых драцен получают грубое волокно для изготовления верёвок.</w:t>
      </w:r>
    </w:p>
    <w:p>
      <w:pPr>
        <w:spacing w:before="0" w:after="0" w:line="360"/>
        <w:ind w:right="0" w:left="0" w:firstLine="567"/>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Атмосфера в доме</w:t>
      </w:r>
    </w:p>
    <w:p>
      <w:pPr>
        <w:spacing w:before="0" w:after="0" w:line="36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Многие люди не осознанно вредят окружающим: где-то в их душе есть внутренний конфликт, проявляющийся как разрушительная сила. Другие, вредя осознанно, портят настроение плохими словами. Такие люди рушат устоявшиеся структуры гармонии в пространстве, в результате у их знакомых и домочадцев появляется ощущение внутреннего дискомфорта, могут возникать боли, заболевания, которые трудно определить и вылечить. Драцена это растение внушительного вида. В ней ярок Сатурн, и она обладает очень спокойным характером. Расположение листьев – пышная листва на голом стебле – указывает на организованность, стремление к порядку.  Драцена – растение созидатель, она не терпит разрушение вокруг себя, поэтому очищает атмосферу от энергии мыслей, слов и чувств людей, для которых желание разрушать стало частью характера. Если рядом с вами живут или часто бывают те, у кого в руках ломаются предметы и как будто сами собой рушатся планы, кому опасно говорить о своих желаниях, те, кто, взявши помочь, только всё портят, - драцена уменьшит их влияние на вас!</w:t>
      </w:r>
    </w:p>
    <w:p>
      <w:pPr>
        <w:spacing w:before="0" w:after="0" w:line="360"/>
        <w:ind w:right="0" w:left="0" w:firstLine="567"/>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Эмоциональное состояние</w:t>
      </w:r>
    </w:p>
    <w:p>
      <w:pPr>
        <w:spacing w:before="0" w:after="0" w:line="36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Соединение  в листьях драцены Солнца и Меркурия подарило растению способность пробуждать в человеке красноречие. Драцену хорошо иметь молчунам, от молчание которых страдают все вокруг и в первую очередь- они сами. Это растение пробуждает в человеке желание говорить, при чём говорить красиво, убеждать окружающих в правильности своей точки зрения, выигрывать споры.</w:t>
      </w:r>
    </w:p>
    <w:p>
      <w:pPr>
        <w:spacing w:before="0" w:after="0" w:line="360"/>
        <w:ind w:right="0" w:left="0" w:firstLine="567"/>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Здоровье</w:t>
      </w:r>
    </w:p>
    <w:p>
      <w:pPr>
        <w:spacing w:before="0" w:after="0" w:line="36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 терпящее беспорядка драцена приводит в норму костно-мышечную систему и кожу. У вас и ваших домочадцев будут скорей заживать раны, быстрее излечиваться любые кожные заболевания. Драцена незаметна для вас станет укреплять вашу опорно-двигательную систему: под её влиянием выпрямляется позвоночник, человеку  легче держать прямую осанку. Благоприятно влияет драцена и на состояние зубов. </w:t>
      </w:r>
    </w:p>
    <w:p>
      <w:pPr>
        <w:spacing w:before="0" w:after="0" w:line="36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И, в конце концов, это экзотическое растение тропических джунглей просто красиво!</w:t>
      </w:r>
    </w:p>
    <w:p>
      <w:pPr>
        <w:spacing w:before="0" w:after="0" w:line="360"/>
        <w:ind w:right="0" w:left="0" w:firstLine="0"/>
        <w:jc w:val="left"/>
        <w:rPr>
          <w:rFonts w:ascii="Arial" w:hAnsi="Arial" w:cs="Arial" w:eastAsia="Arial"/>
          <w:color w:val="auto"/>
          <w:spacing w:val="0"/>
          <w:position w:val="0"/>
          <w:sz w:val="24"/>
          <w:shd w:fill="auto" w:val="clear"/>
        </w:rPr>
      </w:pPr>
    </w:p>
    <w:p>
      <w:pPr>
        <w:spacing w:before="0" w:after="0" w:line="36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1.6 Размножение</w:t>
      </w:r>
    </w:p>
    <w:p>
      <w:pPr>
        <w:spacing w:before="0" w:after="0" w:line="360"/>
        <w:ind w:right="0" w:left="0" w:firstLine="56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Большинство драцен очень легко размножается. Возможно размножение драцены семенами, черенками, а также частями одревесневшего ствола. Нарезанные из одревесневшего стебля драцены кусочки, обработанные в местах среза парафином, легко переносят транспортировку, могут долго пролежать до того времени, как станут посадочным материалом.</w:t>
      </w:r>
    </w:p>
    <w:p>
      <w:pPr>
        <w:spacing w:before="0" w:after="0" w:line="360"/>
        <w:ind w:right="0" w:left="0" w:firstLine="56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Семена драцены высевают в марте при постоянной температуре + 27 градусов. Как только молодые растения немного подрастут, их пересаживают в отдельные горшки диаметром 7см, держат при температуре не ниже +21- +24 градуса. Срезав черенки с верхушки или боковых стеблей драцены, обрывают со ствола старые листья. Стебель драцены разделяют на кусочки длиной 7см, нижний срез каждого черенка обрабатывают корневином и высаживают полученные черенки в смесь песка и торфа, держат при температуре не ниже 24 градусов. Когда у укоренённых черенков драцены появятся листья, их пересаживают в горшки.</w:t>
      </w:r>
    </w:p>
    <w:p>
      <w:pPr>
        <w:spacing w:before="0" w:after="0" w:line="360"/>
        <w:ind w:right="0" w:left="0" w:firstLine="0"/>
        <w:jc w:val="center"/>
        <w:rPr>
          <w:rFonts w:ascii="Arial" w:hAnsi="Arial" w:cs="Arial" w:eastAsia="Arial"/>
          <w:b/>
          <w:color w:val="auto"/>
          <w:spacing w:val="0"/>
          <w:position w:val="0"/>
          <w:sz w:val="24"/>
          <w:shd w:fill="auto" w:val="clear"/>
        </w:rPr>
      </w:pPr>
    </w:p>
    <w:p>
      <w:pPr>
        <w:spacing w:before="0" w:after="0" w:line="36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1.7 Особенности ухода</w:t>
      </w:r>
    </w:p>
    <w:p>
      <w:pPr>
        <w:spacing w:before="0" w:after="0" w:line="360"/>
        <w:ind w:right="0" w:left="0" w:firstLine="0"/>
        <w:jc w:val="left"/>
        <w:rPr>
          <w:rFonts w:ascii="Arial" w:hAnsi="Arial" w:cs="Arial" w:eastAsia="Arial"/>
          <w:color w:val="auto"/>
          <w:spacing w:val="0"/>
          <w:position w:val="0"/>
          <w:sz w:val="24"/>
          <w:shd w:fill="auto" w:val="clear"/>
        </w:rPr>
      </w:pPr>
    </w:p>
    <w:p>
      <w:pPr>
        <w:widowControl w:val="false"/>
        <w:spacing w:before="0" w:after="0" w:line="36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Практически для каждого вида драцены требуется умеренная температура, не ниже 12 градусов, для лучшего развития растение необходимо притемнять, это наибольшим образом касается видов с пестрой окраской. Драцена требует умеренного полива и хорошего дренажа, в противном случае корни растения либо сгниют, либо высохнут и деревце погибнет. Влажность воздуха так же, должна быть умеренной. Драцена возрастом до 2 лет требует ежегодной пересадки, далее раз в два три года, пересадку лучше производить весной. </w:t>
      </w:r>
    </w:p>
    <w:p>
      <w:pPr>
        <w:widowControl w:val="false"/>
        <w:spacing w:before="0" w:after="0" w:line="36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ваше дерево чувствует себя неважно, это можно выявить, взглянув на листья, если их края становятся коричневыми, значит стоит увлажнить воздух в помещение, или же перенести растение в другое место, так как виноваты в этом могут быть и сквозняки.</w:t>
      </w:r>
    </w:p>
    <w:p>
      <w:pPr>
        <w:widowControl w:val="false"/>
        <w:spacing w:before="0" w:after="0" w:line="36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листья мякнут и скручиваются, значит, вы не выдерживаете в помещение оптимальный температурный режим, стоит позаботиться о ней и перенести в более теплую комнату. Коричневые пятна на листьях свидетельствуют о недостаточном поливе.</w:t>
      </w:r>
    </w:p>
    <w:p>
      <w:pPr>
        <w:widowControl w:val="false"/>
        <w:spacing w:before="0" w:after="0" w:line="36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прямого солнечного света, у некоторых видов растений появляются сухие светлые пятна.</w:t>
      </w:r>
    </w:p>
    <w:p>
      <w:pPr>
        <w:widowControl w:val="false"/>
        <w:spacing w:before="0" w:after="0" w:line="360"/>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Удобрение.</w:t>
      </w:r>
    </w:p>
    <w:p>
      <w:pPr>
        <w:widowControl w:val="false"/>
        <w:spacing w:before="0" w:after="0" w:line="360"/>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Драцену необходимо подкармливать в период роста, с марта по август. Подкормка производится один раз в две недели. Подходят любые комплексные удобрения. Для пестролистых форм – специализированные удобрения для пестролистых растений.</w:t>
      </w:r>
    </w:p>
    <w:p>
      <w:pPr>
        <w:widowControl w:val="false"/>
        <w:spacing w:before="0" w:after="0" w:line="360"/>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Болезни и вредители.</w:t>
      </w:r>
    </w:p>
    <w:p>
      <w:pPr>
        <w:widowControl w:val="false"/>
        <w:spacing w:before="0" w:after="0" w:line="36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Неправильный полив драцен является причиной засыхания верхушек листьев. При большой сухости воздуха становятся коричневыми края листьев, возрастает вероятность поражений драцен вредителями.</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Из вредителей драцену могут поражать щитовки и трипсы.</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Также может появляться паутинный клещ. При этом драцена начинает сбрасывать листья. </w:t>
      </w:r>
    </w:p>
    <w:p>
      <w:pPr>
        <w:spacing w:before="0" w:after="0" w:line="360"/>
        <w:ind w:right="0" w:left="0" w:firstLine="567"/>
        <w:jc w:val="both"/>
        <w:rPr>
          <w:rFonts w:ascii="Arial" w:hAnsi="Arial" w:cs="Arial" w:eastAsia="Arial"/>
          <w:color w:val="auto"/>
          <w:spacing w:val="0"/>
          <w:position w:val="0"/>
          <w:sz w:val="24"/>
          <w:shd w:fill="auto" w:val="clear"/>
        </w:rPr>
      </w:pPr>
    </w:p>
    <w:p>
      <w:pPr>
        <w:spacing w:before="0" w:after="0" w:line="360"/>
        <w:ind w:right="0" w:left="0" w:firstLine="0"/>
        <w:jc w:val="left"/>
        <w:rPr>
          <w:rFonts w:ascii="Arial" w:hAnsi="Arial" w:cs="Arial" w:eastAsia="Arial"/>
          <w:color w:val="auto"/>
          <w:spacing w:val="0"/>
          <w:position w:val="0"/>
          <w:sz w:val="24"/>
          <w:shd w:fill="auto" w:val="clear"/>
        </w:rPr>
      </w:pPr>
    </w:p>
    <w:p>
      <w:pPr>
        <w:spacing w:before="0" w:after="0" w:line="360"/>
        <w:ind w:right="0" w:left="0" w:firstLine="0"/>
        <w:jc w:val="left"/>
        <w:rPr>
          <w:rFonts w:ascii="Arial" w:hAnsi="Arial" w:cs="Arial" w:eastAsia="Arial"/>
          <w:color w:val="auto"/>
          <w:spacing w:val="0"/>
          <w:position w:val="0"/>
          <w:sz w:val="24"/>
          <w:shd w:fill="auto" w:val="clear"/>
        </w:rPr>
      </w:pPr>
    </w:p>
    <w:p>
      <w:pPr>
        <w:spacing w:before="0" w:after="0" w:line="360"/>
        <w:ind w:right="0" w:left="0" w:firstLine="0"/>
        <w:jc w:val="left"/>
        <w:rPr>
          <w:rFonts w:ascii="Arial" w:hAnsi="Arial" w:cs="Arial" w:eastAsia="Arial"/>
          <w:color w:val="auto"/>
          <w:spacing w:val="0"/>
          <w:position w:val="0"/>
          <w:sz w:val="24"/>
          <w:shd w:fill="auto" w:val="clear"/>
        </w:rPr>
      </w:pPr>
    </w:p>
    <w:p>
      <w:pPr>
        <w:spacing w:before="0" w:after="0" w:line="360"/>
        <w:ind w:right="0" w:left="0" w:firstLine="0"/>
        <w:jc w:val="left"/>
        <w:rPr>
          <w:rFonts w:ascii="Arial" w:hAnsi="Arial" w:cs="Arial" w:eastAsia="Arial"/>
          <w:color w:val="auto"/>
          <w:spacing w:val="0"/>
          <w:position w:val="0"/>
          <w:sz w:val="24"/>
          <w:shd w:fill="auto" w:val="clear"/>
        </w:rPr>
      </w:pPr>
    </w:p>
    <w:p>
      <w:pPr>
        <w:spacing w:before="0" w:after="0" w:line="360"/>
        <w:ind w:right="0" w:left="0" w:firstLine="0"/>
        <w:jc w:val="left"/>
        <w:rPr>
          <w:rFonts w:ascii="Arial" w:hAnsi="Arial" w:cs="Arial" w:eastAsia="Arial"/>
          <w:color w:val="auto"/>
          <w:spacing w:val="0"/>
          <w:position w:val="0"/>
          <w:sz w:val="24"/>
          <w:shd w:fill="auto" w:val="clear"/>
        </w:rPr>
      </w:pPr>
    </w:p>
    <w:p>
      <w:pPr>
        <w:spacing w:before="0" w:after="0" w:line="360"/>
        <w:ind w:right="0" w:left="0" w:firstLine="0"/>
        <w:jc w:val="left"/>
        <w:rPr>
          <w:rFonts w:ascii="Arial" w:hAnsi="Arial" w:cs="Arial" w:eastAsia="Arial"/>
          <w:color w:val="auto"/>
          <w:spacing w:val="0"/>
          <w:position w:val="0"/>
          <w:sz w:val="24"/>
          <w:shd w:fill="auto" w:val="clear"/>
        </w:rPr>
      </w:pPr>
    </w:p>
    <w:p>
      <w:pPr>
        <w:spacing w:before="0" w:after="0" w:line="360"/>
        <w:ind w:right="0" w:left="0" w:firstLine="0"/>
        <w:jc w:val="left"/>
        <w:rPr>
          <w:rFonts w:ascii="Arial" w:hAnsi="Arial" w:cs="Arial" w:eastAsia="Arial"/>
          <w:color w:val="auto"/>
          <w:spacing w:val="0"/>
          <w:position w:val="0"/>
          <w:sz w:val="24"/>
          <w:shd w:fill="auto" w:val="clear"/>
        </w:rPr>
      </w:pPr>
    </w:p>
    <w:p>
      <w:pPr>
        <w:spacing w:before="0" w:after="0" w:line="360"/>
        <w:ind w:right="0" w:left="0" w:firstLine="0"/>
        <w:jc w:val="left"/>
        <w:rPr>
          <w:rFonts w:ascii="Arial" w:hAnsi="Arial" w:cs="Arial" w:eastAsia="Arial"/>
          <w:color w:val="auto"/>
          <w:spacing w:val="0"/>
          <w:position w:val="0"/>
          <w:sz w:val="24"/>
          <w:shd w:fill="auto" w:val="clear"/>
        </w:rPr>
      </w:pPr>
    </w:p>
    <w:p>
      <w:pPr>
        <w:spacing w:before="0" w:after="0" w:line="360"/>
        <w:ind w:right="0" w:left="0" w:firstLine="0"/>
        <w:jc w:val="left"/>
        <w:rPr>
          <w:rFonts w:ascii="Arial" w:hAnsi="Arial" w:cs="Arial" w:eastAsia="Arial"/>
          <w:color w:val="auto"/>
          <w:spacing w:val="0"/>
          <w:position w:val="0"/>
          <w:sz w:val="24"/>
          <w:shd w:fill="auto" w:val="clear"/>
        </w:rPr>
      </w:pPr>
    </w:p>
    <w:p>
      <w:pPr>
        <w:spacing w:before="0" w:after="0" w:line="360"/>
        <w:ind w:right="0" w:left="0" w:firstLine="0"/>
        <w:jc w:val="left"/>
        <w:rPr>
          <w:rFonts w:ascii="Arial" w:hAnsi="Arial" w:cs="Arial" w:eastAsia="Arial"/>
          <w:color w:val="auto"/>
          <w:spacing w:val="0"/>
          <w:position w:val="0"/>
          <w:sz w:val="24"/>
          <w:shd w:fill="auto" w:val="clear"/>
        </w:rPr>
      </w:pPr>
    </w:p>
    <w:p>
      <w:pPr>
        <w:spacing w:before="0" w:after="0" w:line="360"/>
        <w:ind w:right="0" w:left="0" w:firstLine="0"/>
        <w:jc w:val="left"/>
        <w:rPr>
          <w:rFonts w:ascii="Arial" w:hAnsi="Arial" w:cs="Arial" w:eastAsia="Arial"/>
          <w:color w:val="auto"/>
          <w:spacing w:val="0"/>
          <w:position w:val="0"/>
          <w:sz w:val="24"/>
          <w:shd w:fill="auto" w:val="clear"/>
        </w:rPr>
      </w:pPr>
    </w:p>
    <w:p>
      <w:pPr>
        <w:spacing w:before="0" w:after="0" w:line="360"/>
        <w:ind w:right="0" w:left="0" w:firstLine="0"/>
        <w:jc w:val="left"/>
        <w:rPr>
          <w:rFonts w:ascii="Arial" w:hAnsi="Arial" w:cs="Arial" w:eastAsia="Arial"/>
          <w:color w:val="auto"/>
          <w:spacing w:val="0"/>
          <w:position w:val="0"/>
          <w:sz w:val="24"/>
          <w:shd w:fill="auto" w:val="clear"/>
        </w:rPr>
      </w:pPr>
    </w:p>
    <w:p>
      <w:pPr>
        <w:spacing w:before="0" w:after="0" w:line="360"/>
        <w:ind w:right="0" w:left="0" w:firstLine="0"/>
        <w:jc w:val="left"/>
        <w:rPr>
          <w:rFonts w:ascii="Arial" w:hAnsi="Arial" w:cs="Arial" w:eastAsia="Arial"/>
          <w:color w:val="auto"/>
          <w:spacing w:val="0"/>
          <w:position w:val="0"/>
          <w:sz w:val="24"/>
          <w:shd w:fill="auto" w:val="clear"/>
        </w:rPr>
      </w:pPr>
    </w:p>
    <w:p>
      <w:pPr>
        <w:spacing w:before="0" w:after="0" w:line="360"/>
        <w:ind w:right="0" w:left="0" w:firstLine="0"/>
        <w:jc w:val="left"/>
        <w:rPr>
          <w:rFonts w:ascii="Arial" w:hAnsi="Arial" w:cs="Arial" w:eastAsia="Arial"/>
          <w:color w:val="auto"/>
          <w:spacing w:val="0"/>
          <w:position w:val="0"/>
          <w:sz w:val="24"/>
          <w:shd w:fill="auto" w:val="clear"/>
        </w:rPr>
      </w:pPr>
    </w:p>
    <w:p>
      <w:pPr>
        <w:spacing w:before="0" w:after="0" w:line="360"/>
        <w:ind w:right="0" w:left="0" w:firstLine="0"/>
        <w:jc w:val="left"/>
        <w:rPr>
          <w:rFonts w:ascii="Arial" w:hAnsi="Arial" w:cs="Arial" w:eastAsia="Arial"/>
          <w:color w:val="auto"/>
          <w:spacing w:val="0"/>
          <w:position w:val="0"/>
          <w:sz w:val="24"/>
          <w:shd w:fill="auto" w:val="clear"/>
        </w:rPr>
      </w:pPr>
    </w:p>
    <w:p>
      <w:pPr>
        <w:spacing w:before="0" w:after="0" w:line="360"/>
        <w:ind w:right="0" w:left="0" w:firstLine="0"/>
        <w:jc w:val="left"/>
        <w:rPr>
          <w:rFonts w:ascii="Arial" w:hAnsi="Arial" w:cs="Arial" w:eastAsia="Arial"/>
          <w:color w:val="auto"/>
          <w:spacing w:val="0"/>
          <w:position w:val="0"/>
          <w:sz w:val="24"/>
          <w:shd w:fill="auto" w:val="clear"/>
        </w:rPr>
      </w:pPr>
    </w:p>
    <w:p>
      <w:pPr>
        <w:spacing w:before="0" w:after="0" w:line="360"/>
        <w:ind w:right="0" w:left="0" w:firstLine="0"/>
        <w:jc w:val="left"/>
        <w:rPr>
          <w:rFonts w:ascii="Arial" w:hAnsi="Arial" w:cs="Arial" w:eastAsia="Arial"/>
          <w:color w:val="auto"/>
          <w:spacing w:val="0"/>
          <w:position w:val="0"/>
          <w:sz w:val="24"/>
          <w:shd w:fill="auto" w:val="clear"/>
        </w:rPr>
      </w:pPr>
    </w:p>
    <w:p>
      <w:pPr>
        <w:spacing w:before="0" w:after="0" w:line="360"/>
        <w:ind w:right="0" w:left="0" w:firstLine="0"/>
        <w:jc w:val="left"/>
        <w:rPr>
          <w:rFonts w:ascii="Arial" w:hAnsi="Arial" w:cs="Arial" w:eastAsia="Arial"/>
          <w:color w:val="auto"/>
          <w:spacing w:val="0"/>
          <w:position w:val="0"/>
          <w:sz w:val="24"/>
          <w:shd w:fill="auto" w:val="clear"/>
        </w:rPr>
      </w:pPr>
    </w:p>
    <w:p>
      <w:pPr>
        <w:spacing w:before="0" w:after="0" w:line="36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 Исследование</w:t>
      </w:r>
    </w:p>
    <w:p>
      <w:pPr>
        <w:spacing w:before="0" w:after="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2.1 Методика </w:t>
      </w:r>
    </w:p>
    <w:p>
      <w:pPr>
        <w:spacing w:before="0" w:after="0" w:line="360"/>
        <w:ind w:right="0" w:left="0" w:firstLine="56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Растение драцену я приобрела в июле месяце, но начала за ним уход и наблюдение 13 октября. Перечитав много литературы я узнала,  что наилучшим способом выращивания драцены  является размножение верхушечным способом. т.е.черенкованием.</w:t>
      </w:r>
    </w:p>
    <w:p>
      <w:pPr>
        <w:spacing w:before="0" w:after="0" w:line="36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Применила вегетативный метод размножения верхушечным черенком. Этот способ еще называют «размножение макушкой». Длина черенка была 12 см. Срез был ровным, гладким, не было задиров коры, покрыт тонким слоем парафина. Начала укоренение в воде. Налила в небольшую миску немного тёплой воды, очистила нижний слой черенка  от парафина и поставила в воду на 3 см. Меняла воду 2 раза в неделю, чтобы вода не портилась,  добавила таблетку активированного угля. Укоренение происходило при температуре воздуха +18°C. Растение поместила на западной стороне  окне. </w:t>
      </w:r>
    </w:p>
    <w:p>
      <w:pPr>
        <w:spacing w:before="0" w:after="0" w:line="36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Первый побег появился 28 ноября, кора набухала, выпячивалась и наконец, лопнула. На свет появился небольшой росток с длиной 1 см. Следующий росток появился на 5 дней позже. В течение месяца я вела за растением наблюдение, измеряла длину ростка, меняла воду, опрыскивала нежные появившиеся листья. Листья были светло-зелёного цвета, закрученные в середине в спиральку, запах отсутствовал, корней ещё не было. </w:t>
      </w:r>
    </w:p>
    <w:p>
      <w:pPr>
        <w:spacing w:before="0" w:after="0" w:line="36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Первый настоящий лист появился 10 декабря.  При посадке в грунт длина верхнего побега была 7 см, листочков 6; нижний побег 9 листочков, длина 8 см.</w:t>
      </w:r>
    </w:p>
    <w:p>
      <w:pPr>
        <w:spacing w:before="0" w:after="0" w:line="36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Почва была приобретена в магазине. Это готовая смесь  для посадки комнатных и садовых растений. В состав смеси входили: торф, дерновая земля, песок. В них также содержались основные питательные вещества, такие как азот, фосфор, калий. Почва была нейтральной, или слабо-слабо кислой, рН 6 - 6,6.</w:t>
      </w:r>
    </w:p>
    <w:p>
      <w:pPr>
        <w:spacing w:before="0" w:after="0" w:line="36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посадке растения в почву корневая система была небольшой, длина примерно нескольких корешков 2 мм. Растение посадила в почву 20 января, дно кашпо выложила  дренажом из мелких камней, также на верхний слой почвы – мелкие ракушки, от пересыхания почвы. Полив производила умеренный, по мере подсыхания земляного кома. При долговременном пересушивании почвы драцена может сбросить листья. Удобрений пока никаких не вносила. Следила за влажностью воздуха, так как драцена любит частые опрыскивания, </w:t>
      </w:r>
      <w:r>
        <w:rPr>
          <w:rFonts w:ascii="Times New Roman" w:hAnsi="Times New Roman" w:cs="Times New Roman" w:eastAsia="Times New Roman"/>
          <w:color w:val="auto"/>
          <w:spacing w:val="0"/>
          <w:position w:val="0"/>
          <w:sz w:val="24"/>
          <w:shd w:fill="auto" w:val="clear"/>
        </w:rPr>
        <w:t xml:space="preserve">нетребовательные к уходу Драцена дракон и Драцена Годсефа, которые переносят сухой воздух,.</w:t>
      </w:r>
    </w:p>
    <w:p>
      <w:pPr>
        <w:spacing w:before="0" w:after="0" w:line="360"/>
        <w:ind w:right="0" w:left="0" w:firstLine="567"/>
        <w:jc w:val="both"/>
        <w:rPr>
          <w:rFonts w:ascii="Arial" w:hAnsi="Arial" w:cs="Arial" w:eastAsia="Arial"/>
          <w:b/>
          <w:color w:val="auto"/>
          <w:spacing w:val="0"/>
          <w:position w:val="0"/>
          <w:sz w:val="24"/>
          <w:shd w:fill="auto" w:val="clear"/>
        </w:rPr>
      </w:pPr>
    </w:p>
    <w:p>
      <w:pPr>
        <w:widowControl w:val="false"/>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360"/>
        <w:ind w:right="10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0" w:line="360"/>
        <w:ind w:right="100" w:left="0" w:firstLine="0"/>
        <w:jc w:val="both"/>
        <w:rPr>
          <w:rFonts w:ascii="Arial" w:hAnsi="Arial" w:cs="Arial" w:eastAsia="Arial"/>
          <w:color w:val="auto"/>
          <w:spacing w:val="0"/>
          <w:position w:val="0"/>
          <w:sz w:val="24"/>
          <w:shd w:fill="auto" w:val="clear"/>
        </w:rPr>
      </w:pPr>
    </w:p>
    <w:p>
      <w:pPr>
        <w:spacing w:before="0" w:after="0" w:line="360"/>
        <w:ind w:right="10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2.2.  Результаты исследования</w:t>
      </w:r>
    </w:p>
    <w:p>
      <w:pPr>
        <w:spacing w:before="0" w:after="0" w:line="360"/>
        <w:ind w:right="100" w:left="0" w:firstLine="0"/>
        <w:jc w:val="both"/>
        <w:rPr>
          <w:rFonts w:ascii="Arial" w:hAnsi="Arial" w:cs="Arial" w:eastAsia="Arial"/>
          <w:color w:val="auto"/>
          <w:spacing w:val="0"/>
          <w:position w:val="0"/>
          <w:sz w:val="24"/>
          <w:shd w:fill="auto" w:val="clear"/>
        </w:rPr>
      </w:pPr>
    </w:p>
    <w:p>
      <w:pPr>
        <w:widowControl w:val="false"/>
        <w:spacing w:before="0" w:after="0" w:line="36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Результаты исследования показали, что выращивать драцену в домашних условиях несложно, все зависит от вида, для новичков идеальный вариант это </w:t>
      </w:r>
      <w:r>
        <w:rPr>
          <w:rFonts w:ascii="Arial" w:hAnsi="Arial" w:cs="Arial" w:eastAsia="Arial"/>
          <w:b/>
          <w:color w:val="auto"/>
          <w:spacing w:val="0"/>
          <w:position w:val="0"/>
          <w:sz w:val="24"/>
          <w:shd w:fill="auto" w:val="clear"/>
        </w:rPr>
        <w:t xml:space="preserve">драцена маргината</w:t>
      </w:r>
      <w:r>
        <w:rPr>
          <w:rFonts w:ascii="Arial" w:hAnsi="Arial" w:cs="Arial" w:eastAsia="Arial"/>
          <w:color w:val="auto"/>
          <w:spacing w:val="0"/>
          <w:position w:val="0"/>
          <w:sz w:val="24"/>
          <w:shd w:fill="auto" w:val="clear"/>
        </w:rPr>
        <w:t xml:space="preserve"> (окаймленная), о котором я рассказала в своей работе.</w:t>
      </w:r>
    </w:p>
    <w:p>
      <w:pPr>
        <w:widowControl w:val="false"/>
        <w:spacing w:before="0" w:after="0" w:line="36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Практически для каждого вида драцены требуется умеренная температура, не ниже 12 градусов, для лучшего развития растение необходимо притенять, это наибольшим образом касается видов с пестрой окраской. Драцена требует умеренного полива и хорошего дренажа, в противном случае корни растения либо сгниют, либо высохнут и деревце погибнет. Влажность воздуха так же, должна быть умеренной. Драцена возрастом до 2 лет требует ежегодной пересадки, далее раз в два три года, пересадку лучше производить весной. Размножать драцену можно укореняя отростки, степень приживаемости последних очень высокая.</w:t>
      </w:r>
    </w:p>
    <w:p>
      <w:pPr>
        <w:widowControl w:val="false"/>
        <w:spacing w:before="0" w:after="0" w:line="36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Если ваше дерево чувствует себя неважно, это можно выявить, взглянув на листья, если их края становятся коричневыми, значит стоит увлажнить воздух в помещение, или же перенести растение в другое место, так как виноваты в этом могут быть и сквозняки.</w:t>
      </w:r>
    </w:p>
    <w:p>
      <w:pPr>
        <w:widowControl w:val="false"/>
        <w:spacing w:before="0" w:after="0" w:line="36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Если листья мякнут и скручиваются, значит, вы не выдерживаете в помещение оптимальный температурный режим, стоит позаботиться о ней и перенести в более теплую комнату. Коричневые пятна на листьях свидетельствуют о недостаточном поливе.</w:t>
      </w:r>
    </w:p>
    <w:p>
      <w:pPr>
        <w:widowControl w:val="false"/>
        <w:spacing w:before="0" w:after="0" w:line="36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 прямого солнечного света, у некоторых видов растений появляются сухие светлые пятна.</w:t>
      </w:r>
    </w:p>
    <w:p>
      <w:pPr>
        <w:widowControl w:val="false"/>
        <w:spacing w:before="0" w:after="0" w:line="36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Считается, что драцена окаймленная и драцена счастливый бамбук, приносят в дом удачу, богатство и любовь. Стоит располагать эти виды растений на восточных подоконниках или в восточных частях сада, тогда, по поверьям, растение, напитавшись, свежей силой восходящего солнца, передаст её своему хозяину, с которым растение связывается сразу же после первой пересадки.</w:t>
      </w:r>
    </w:p>
    <w:p>
      <w:pPr>
        <w:spacing w:before="0" w:after="0" w:line="360"/>
        <w:ind w:right="100" w:left="0" w:firstLine="567"/>
        <w:jc w:val="both"/>
        <w:rPr>
          <w:rFonts w:ascii="Arial" w:hAnsi="Arial" w:cs="Arial" w:eastAsia="Arial"/>
          <w:color w:val="auto"/>
          <w:spacing w:val="0"/>
          <w:position w:val="0"/>
          <w:sz w:val="24"/>
          <w:shd w:fill="auto" w:val="clear"/>
        </w:rPr>
      </w:pPr>
    </w:p>
    <w:p>
      <w:pPr>
        <w:spacing w:before="0" w:after="0" w:line="360"/>
        <w:ind w:right="0" w:left="0" w:firstLine="567"/>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360"/>
        <w:ind w:right="100" w:left="100" w:firstLine="2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360"/>
        <w:ind w:right="0" w:left="0" w:firstLine="0"/>
        <w:jc w:val="left"/>
        <w:rPr>
          <w:rFonts w:ascii="Arial" w:hAnsi="Arial" w:cs="Arial" w:eastAsia="Arial"/>
          <w:color w:val="auto"/>
          <w:spacing w:val="0"/>
          <w:position w:val="0"/>
          <w:sz w:val="24"/>
          <w:shd w:fill="auto" w:val="clear"/>
        </w:rPr>
      </w:pPr>
    </w:p>
    <w:p>
      <w:pPr>
        <w:spacing w:before="0" w:after="0" w:line="360"/>
        <w:ind w:right="0" w:left="0" w:firstLine="0"/>
        <w:jc w:val="left"/>
        <w:rPr>
          <w:rFonts w:ascii="Arial" w:hAnsi="Arial" w:cs="Arial" w:eastAsia="Arial"/>
          <w:color w:val="auto"/>
          <w:spacing w:val="0"/>
          <w:position w:val="0"/>
          <w:sz w:val="24"/>
          <w:shd w:fill="auto" w:val="clear"/>
        </w:rPr>
      </w:pPr>
    </w:p>
    <w:p>
      <w:pPr>
        <w:spacing w:before="0" w:after="0" w:line="360"/>
        <w:ind w:right="0" w:left="0" w:firstLine="0"/>
        <w:jc w:val="left"/>
        <w:rPr>
          <w:rFonts w:ascii="Arial" w:hAnsi="Arial" w:cs="Arial" w:eastAsia="Arial"/>
          <w:color w:val="auto"/>
          <w:spacing w:val="0"/>
          <w:position w:val="0"/>
          <w:sz w:val="24"/>
          <w:shd w:fill="auto" w:val="clear"/>
        </w:rPr>
      </w:pPr>
    </w:p>
    <w:p>
      <w:pPr>
        <w:spacing w:before="0" w:after="0" w:line="360"/>
        <w:ind w:right="0" w:left="0" w:firstLine="0"/>
        <w:jc w:val="left"/>
        <w:rPr>
          <w:rFonts w:ascii="Arial" w:hAnsi="Arial" w:cs="Arial" w:eastAsia="Arial"/>
          <w:color w:val="auto"/>
          <w:spacing w:val="0"/>
          <w:position w:val="0"/>
          <w:sz w:val="24"/>
          <w:shd w:fill="auto" w:val="clear"/>
        </w:rPr>
      </w:pPr>
    </w:p>
    <w:p>
      <w:pPr>
        <w:spacing w:before="0" w:after="0" w:line="360"/>
        <w:ind w:right="0" w:left="0" w:firstLine="0"/>
        <w:jc w:val="left"/>
        <w:rPr>
          <w:rFonts w:ascii="Arial" w:hAnsi="Arial" w:cs="Arial" w:eastAsia="Arial"/>
          <w:color w:val="auto"/>
          <w:spacing w:val="0"/>
          <w:position w:val="0"/>
          <w:sz w:val="24"/>
          <w:shd w:fill="auto" w:val="clear"/>
        </w:rPr>
      </w:pPr>
    </w:p>
    <w:p>
      <w:pPr>
        <w:spacing w:before="0" w:after="0" w:line="360"/>
        <w:ind w:right="0" w:left="0" w:firstLine="0"/>
        <w:jc w:val="left"/>
        <w:rPr>
          <w:rFonts w:ascii="Arial" w:hAnsi="Arial" w:cs="Arial" w:eastAsia="Arial"/>
          <w:color w:val="auto"/>
          <w:spacing w:val="0"/>
          <w:position w:val="0"/>
          <w:sz w:val="24"/>
          <w:shd w:fill="auto" w:val="clear"/>
        </w:rPr>
      </w:pPr>
    </w:p>
    <w:p>
      <w:pPr>
        <w:spacing w:before="0" w:after="0" w:line="36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2.3.Выводы:</w:t>
      </w:r>
    </w:p>
    <w:p>
      <w:pPr>
        <w:tabs>
          <w:tab w:val="left" w:pos="720" w:leader="none"/>
        </w:tabs>
        <w:spacing w:before="0" w:after="0" w:line="360"/>
        <w:ind w:right="100" w:left="720" w:hanging="360"/>
        <w:jc w:val="both"/>
        <w:rPr>
          <w:rFonts w:ascii="Arial" w:hAnsi="Arial" w:cs="Arial" w:eastAsia="Arial"/>
          <w:color w:val="auto"/>
          <w:spacing w:val="0"/>
          <w:position w:val="0"/>
          <w:sz w:val="24"/>
          <w:shd w:fill="auto" w:val="clear"/>
        </w:rPr>
      </w:pPr>
      <w:r>
        <w:rPr>
          <w:rFonts w:ascii="Wingdings" w:hAnsi="Wingdings" w:cs="Wingdings" w:eastAsia="Wingdings"/>
          <w:color w:val="auto"/>
          <w:spacing w:val="0"/>
          <w:position w:val="0"/>
          <w:sz w:val="24"/>
          <w:shd w:fill="auto" w:val="clear"/>
        </w:rPr>
        <w:t xml:space="preserve">§</w:t>
        <w:tab/>
      </w:r>
      <w:r>
        <w:rPr>
          <w:rFonts w:ascii="Arial" w:hAnsi="Arial" w:cs="Arial" w:eastAsia="Arial"/>
          <w:color w:val="auto"/>
          <w:spacing w:val="0"/>
          <w:position w:val="0"/>
          <w:sz w:val="24"/>
          <w:shd w:fill="auto" w:val="clear"/>
        </w:rPr>
        <w:t xml:space="preserve">В результате размножения растения драцены  вегетативным способом  я  выявила, что  наиболее рациональным способом  размножения  драцены является размножение верхушечных черенков.</w:t>
      </w:r>
    </w:p>
    <w:p>
      <w:pPr>
        <w:spacing w:before="0" w:after="0" w:line="360"/>
        <w:ind w:right="100" w:left="720" w:hanging="360"/>
        <w:jc w:val="both"/>
        <w:rPr>
          <w:rFonts w:ascii="Arial" w:hAnsi="Arial" w:cs="Arial" w:eastAsia="Arial"/>
          <w:color w:val="auto"/>
          <w:spacing w:val="0"/>
          <w:position w:val="0"/>
          <w:sz w:val="24"/>
          <w:shd w:fill="auto" w:val="clear"/>
        </w:rPr>
      </w:pPr>
      <w:r>
        <w:rPr>
          <w:rFonts w:ascii="Wingdings" w:hAnsi="Wingdings" w:cs="Wingdings" w:eastAsia="Wingdings"/>
          <w:color w:val="auto"/>
          <w:spacing w:val="0"/>
          <w:position w:val="0"/>
          <w:sz w:val="24"/>
          <w:shd w:fill="auto" w:val="clear"/>
        </w:rPr>
        <w:t xml:space="preserve">§</w:t>
        <w:tab/>
      </w:r>
      <w:r>
        <w:rPr>
          <w:rFonts w:ascii="Arial" w:hAnsi="Arial" w:cs="Arial" w:eastAsia="Arial"/>
          <w:color w:val="auto"/>
          <w:spacing w:val="0"/>
          <w:position w:val="0"/>
          <w:sz w:val="24"/>
          <w:shd w:fill="auto" w:val="clear"/>
        </w:rPr>
        <w:t xml:space="preserve">Почва, полив, уход позволяет  верхушечным черенкам быстрее укореняться  и в дальнейшем  успешно развиваться.</w:t>
      </w:r>
    </w:p>
    <w:p>
      <w:pPr>
        <w:widowControl w:val="false"/>
        <w:tabs>
          <w:tab w:val="left" w:pos="720" w:leader="none"/>
        </w:tabs>
        <w:spacing w:before="0" w:after="0" w:line="360"/>
        <w:ind w:right="100" w:left="720" w:hanging="360"/>
        <w:jc w:val="both"/>
        <w:rPr>
          <w:rFonts w:ascii="Calibri" w:hAnsi="Calibri" w:cs="Calibri" w:eastAsia="Calibri"/>
          <w:b/>
          <w:color w:val="auto"/>
          <w:spacing w:val="0"/>
          <w:position w:val="0"/>
          <w:sz w:val="22"/>
          <w:shd w:fill="auto" w:val="clear"/>
        </w:rPr>
      </w:pPr>
      <w:r>
        <w:rPr>
          <w:rFonts w:ascii="Wingdings" w:hAnsi="Wingdings" w:cs="Wingdings" w:eastAsia="Wingdings"/>
          <w:color w:val="auto"/>
          <w:spacing w:val="0"/>
          <w:position w:val="0"/>
          <w:sz w:val="24"/>
          <w:shd w:fill="auto" w:val="clear"/>
        </w:rPr>
        <w:t xml:space="preserve">§</w:t>
        <w:tab/>
      </w:r>
      <w:r>
        <w:rPr>
          <w:rFonts w:ascii="Arial" w:hAnsi="Arial" w:cs="Arial" w:eastAsia="Arial"/>
          <w:color w:val="auto"/>
          <w:spacing w:val="0"/>
          <w:position w:val="0"/>
          <w:sz w:val="24"/>
          <w:shd w:fill="auto" w:val="clear"/>
        </w:rPr>
        <w:t xml:space="preserve">Вегетативное размножение драцен можно проводить круглый год.</w:t>
      </w:r>
    </w:p>
    <w:p>
      <w:pPr>
        <w:tabs>
          <w:tab w:val="left" w:pos="720" w:leader="none"/>
        </w:tabs>
        <w:spacing w:before="0" w:after="0" w:line="360"/>
        <w:ind w:right="0" w:left="720" w:hanging="360"/>
        <w:jc w:val="both"/>
        <w:rPr>
          <w:rFonts w:ascii="Arial" w:hAnsi="Arial" w:cs="Arial" w:eastAsia="Arial"/>
          <w:color w:val="auto"/>
          <w:spacing w:val="0"/>
          <w:position w:val="0"/>
          <w:sz w:val="24"/>
          <w:shd w:fill="auto" w:val="clear"/>
        </w:rPr>
      </w:pPr>
      <w:r>
        <w:rPr>
          <w:rFonts w:ascii="Wingdings" w:hAnsi="Wingdings" w:cs="Wingdings" w:eastAsia="Wingdings"/>
          <w:color w:val="auto"/>
          <w:spacing w:val="0"/>
          <w:position w:val="0"/>
          <w:sz w:val="24"/>
          <w:shd w:fill="auto" w:val="clear"/>
        </w:rPr>
        <w:t xml:space="preserve">§</w:t>
        <w:tab/>
      </w:r>
      <w:r>
        <w:rPr>
          <w:rFonts w:ascii="Arial" w:hAnsi="Arial" w:cs="Arial" w:eastAsia="Arial"/>
          <w:color w:val="auto"/>
          <w:spacing w:val="0"/>
          <w:position w:val="0"/>
          <w:sz w:val="24"/>
          <w:shd w:fill="auto" w:val="clear"/>
        </w:rPr>
        <w:t xml:space="preserve">При вегетативном методе размножения, сформированные цветущие растения получаются гораздо быстрее, чем при размножении растений семенами.</w:t>
      </w:r>
    </w:p>
    <w:p>
      <w:pPr>
        <w:widowControl w:val="false"/>
        <w:spacing w:before="0" w:after="0" w:line="360"/>
        <w:ind w:right="100" w:left="720" w:firstLine="0"/>
        <w:jc w:val="both"/>
        <w:rPr>
          <w:rFonts w:ascii="Calibri" w:hAnsi="Calibri" w:cs="Calibri" w:eastAsia="Calibri"/>
          <w:b/>
          <w:color w:val="auto"/>
          <w:spacing w:val="0"/>
          <w:position w:val="0"/>
          <w:sz w:val="22"/>
          <w:shd w:fill="auto" w:val="clear"/>
        </w:rPr>
      </w:pPr>
    </w:p>
    <w:p>
      <w:pPr>
        <w:widowControl w:val="false"/>
        <w:spacing w:before="0" w:after="0" w:line="360"/>
        <w:ind w:right="100" w:left="720" w:firstLine="0"/>
        <w:jc w:val="both"/>
        <w:rPr>
          <w:rFonts w:ascii="Calibri" w:hAnsi="Calibri" w:cs="Calibri" w:eastAsia="Calibri"/>
          <w:b/>
          <w:color w:val="auto"/>
          <w:spacing w:val="0"/>
          <w:position w:val="0"/>
          <w:sz w:val="22"/>
          <w:shd w:fill="auto" w:val="clear"/>
        </w:rPr>
      </w:pPr>
    </w:p>
    <w:p>
      <w:pPr>
        <w:widowControl w:val="false"/>
        <w:spacing w:before="0" w:after="0" w:line="36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Популярность драцены, которую используют как одиночное растение для гостиной или холла, постоянно растет. Высокорослые экземпляры приобретают для офисов, и сейчас они появляются в продаже гораздо чаще, чем прежде. Эти величественные деревья, которые издавна выращивают как комнатные растения, замечательно вписываются в современный интерьер.</w:t>
      </w:r>
    </w:p>
    <w:p>
      <w:pPr>
        <w:widowControl w:val="false"/>
        <w:spacing w:before="0" w:after="0" w:line="360"/>
        <w:ind w:right="0" w:left="0" w:firstLine="567"/>
        <w:jc w:val="both"/>
        <w:rPr>
          <w:rFonts w:ascii="Times New Roman" w:hAnsi="Times New Roman" w:cs="Times New Roman" w:eastAsia="Times New Roman"/>
          <w:color w:val="auto"/>
          <w:spacing w:val="0"/>
          <w:position w:val="0"/>
          <w:sz w:val="24"/>
          <w:shd w:fill="auto" w:val="clear"/>
        </w:rPr>
      </w:pPr>
    </w:p>
    <w:p>
      <w:pPr>
        <w:widowControl w:val="false"/>
        <w:spacing w:before="0" w:after="0" w:line="36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приходом весны моё растение начнёт  интенсивный рост, поливать нужно будет обильно, почаще опрыскивать. В весенне-летний вегетационный период нужны подкормки жидкими минеральными удобрениями для декоративно-лиственных растений два раза в месяц. Необходимо защищать драцену от прямых солнечных лучей и регулярно протирать от пыли её листья. А можно просто раз в неделю устраивать теплый душ, который очень благотворно влияет на рост и развитие. Я надеюсь, что моя маленькая драцена в скором будущем превратиться в большую красивую пальму.</w:t>
      </w:r>
    </w:p>
    <w:p>
      <w:pPr>
        <w:spacing w:before="0" w:after="0" w:line="360"/>
        <w:ind w:right="0" w:left="0" w:firstLine="0"/>
        <w:jc w:val="center"/>
        <w:rPr>
          <w:rFonts w:ascii="Arial" w:hAnsi="Arial" w:cs="Arial" w:eastAsia="Arial"/>
          <w:b/>
          <w:color w:val="auto"/>
          <w:spacing w:val="0"/>
          <w:position w:val="0"/>
          <w:sz w:val="24"/>
          <w:shd w:fill="auto" w:val="clear"/>
        </w:rPr>
      </w:pPr>
    </w:p>
    <w:p>
      <w:pPr>
        <w:spacing w:before="0" w:after="0" w:line="360"/>
        <w:ind w:right="100" w:left="0" w:firstLine="0"/>
        <w:jc w:val="both"/>
        <w:rPr>
          <w:rFonts w:ascii="Arial" w:hAnsi="Arial" w:cs="Arial" w:eastAsia="Arial"/>
          <w:color w:val="auto"/>
          <w:spacing w:val="0"/>
          <w:position w:val="0"/>
          <w:sz w:val="24"/>
          <w:shd w:fill="auto" w:val="clear"/>
        </w:rPr>
      </w:pPr>
    </w:p>
    <w:p>
      <w:pPr>
        <w:spacing w:before="0" w:after="0" w:line="360"/>
        <w:ind w:right="100" w:left="100" w:firstLine="240"/>
        <w:jc w:val="both"/>
        <w:rPr>
          <w:rFonts w:ascii="Arial" w:hAnsi="Arial" w:cs="Arial" w:eastAsia="Arial"/>
          <w:color w:val="auto"/>
          <w:spacing w:val="0"/>
          <w:position w:val="0"/>
          <w:sz w:val="24"/>
          <w:shd w:fill="auto" w:val="clear"/>
        </w:rPr>
      </w:pPr>
    </w:p>
    <w:p>
      <w:pPr>
        <w:spacing w:before="0" w:after="0" w:line="360"/>
        <w:ind w:right="100" w:left="100" w:firstLine="240"/>
        <w:jc w:val="both"/>
        <w:rPr>
          <w:rFonts w:ascii="Arial" w:hAnsi="Arial" w:cs="Arial" w:eastAsia="Arial"/>
          <w:color w:val="auto"/>
          <w:spacing w:val="0"/>
          <w:position w:val="0"/>
          <w:sz w:val="24"/>
          <w:shd w:fill="auto" w:val="clear"/>
        </w:rPr>
      </w:pPr>
    </w:p>
    <w:p>
      <w:pPr>
        <w:spacing w:before="0" w:after="0" w:line="360"/>
        <w:ind w:right="100" w:left="100" w:firstLine="240"/>
        <w:jc w:val="both"/>
        <w:rPr>
          <w:rFonts w:ascii="Arial" w:hAnsi="Arial" w:cs="Arial" w:eastAsia="Arial"/>
          <w:color w:val="auto"/>
          <w:spacing w:val="0"/>
          <w:position w:val="0"/>
          <w:sz w:val="24"/>
          <w:shd w:fill="auto" w:val="clear"/>
        </w:rPr>
      </w:pPr>
    </w:p>
    <w:p>
      <w:pPr>
        <w:spacing w:before="0" w:after="0" w:line="360"/>
        <w:ind w:right="100" w:left="100" w:firstLine="240"/>
        <w:jc w:val="both"/>
        <w:rPr>
          <w:rFonts w:ascii="Arial" w:hAnsi="Arial" w:cs="Arial" w:eastAsia="Arial"/>
          <w:color w:val="auto"/>
          <w:spacing w:val="0"/>
          <w:position w:val="0"/>
          <w:sz w:val="24"/>
          <w:shd w:fill="auto" w:val="clear"/>
        </w:rPr>
      </w:pPr>
    </w:p>
    <w:p>
      <w:pPr>
        <w:spacing w:before="0" w:after="0" w:line="360"/>
        <w:ind w:right="100" w:left="100" w:firstLine="240"/>
        <w:jc w:val="both"/>
        <w:rPr>
          <w:rFonts w:ascii="Arial" w:hAnsi="Arial" w:cs="Arial" w:eastAsia="Arial"/>
          <w:color w:val="auto"/>
          <w:spacing w:val="0"/>
          <w:position w:val="0"/>
          <w:sz w:val="24"/>
          <w:shd w:fill="auto" w:val="clear"/>
        </w:rPr>
      </w:pPr>
    </w:p>
    <w:p>
      <w:pPr>
        <w:spacing w:before="0" w:after="0" w:line="360"/>
        <w:ind w:right="100" w:left="0" w:firstLine="0"/>
        <w:jc w:val="both"/>
        <w:rPr>
          <w:rFonts w:ascii="Arial" w:hAnsi="Arial" w:cs="Arial" w:eastAsia="Arial"/>
          <w:color w:val="auto"/>
          <w:spacing w:val="0"/>
          <w:position w:val="0"/>
          <w:sz w:val="24"/>
          <w:shd w:fill="auto" w:val="clear"/>
        </w:rPr>
      </w:pPr>
    </w:p>
    <w:p>
      <w:pPr>
        <w:spacing w:before="0" w:after="0" w:line="360"/>
        <w:ind w:right="100" w:left="0" w:firstLine="0"/>
        <w:jc w:val="both"/>
        <w:rPr>
          <w:rFonts w:ascii="Arial" w:hAnsi="Arial" w:cs="Arial" w:eastAsia="Arial"/>
          <w:color w:val="auto"/>
          <w:spacing w:val="0"/>
          <w:position w:val="0"/>
          <w:sz w:val="24"/>
          <w:shd w:fill="auto" w:val="clear"/>
        </w:rPr>
      </w:pPr>
    </w:p>
    <w:p>
      <w:pPr>
        <w:tabs>
          <w:tab w:val="left" w:pos="1060" w:leader="none"/>
        </w:tabs>
        <w:spacing w:before="0" w:after="0" w:line="360"/>
        <w:ind w:right="100" w:left="1060" w:hanging="360"/>
        <w:jc w:val="center"/>
        <w:rPr>
          <w:rFonts w:ascii="Arial" w:hAnsi="Arial" w:cs="Arial" w:eastAsia="Arial"/>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w:t>
        <w:tab/>
      </w:r>
      <w:r>
        <w:rPr>
          <w:rFonts w:ascii="Arial" w:hAnsi="Arial" w:cs="Arial" w:eastAsia="Arial"/>
          <w:b/>
          <w:color w:val="auto"/>
          <w:spacing w:val="0"/>
          <w:position w:val="0"/>
          <w:sz w:val="24"/>
          <w:shd w:fill="auto" w:val="clear"/>
        </w:rPr>
        <w:t xml:space="preserve">Используемая литература:</w:t>
      </w:r>
    </w:p>
    <w:p>
      <w:pPr>
        <w:spacing w:before="0" w:after="0" w:line="360"/>
        <w:ind w:right="100" w:left="100" w:firstLine="240"/>
        <w:jc w:val="center"/>
        <w:rPr>
          <w:rFonts w:ascii="Arial" w:hAnsi="Arial" w:cs="Arial" w:eastAsia="Arial"/>
          <w:b/>
          <w:color w:val="auto"/>
          <w:spacing w:val="0"/>
          <w:position w:val="0"/>
          <w:sz w:val="24"/>
          <w:shd w:fill="auto" w:val="clear"/>
        </w:rPr>
      </w:pPr>
    </w:p>
    <w:p>
      <w:pPr>
        <w:tabs>
          <w:tab w:val="left" w:pos="360" w:leader="none"/>
        </w:tabs>
        <w:spacing w:before="0" w:after="0" w:line="360"/>
        <w:ind w:right="100" w:left="360" w:hanging="360"/>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r>
      <w:r>
        <w:rPr>
          <w:rFonts w:ascii="Arial" w:hAnsi="Arial" w:cs="Arial" w:eastAsia="Arial"/>
          <w:color w:val="auto"/>
          <w:spacing w:val="0"/>
          <w:position w:val="0"/>
          <w:sz w:val="24"/>
          <w:shd w:fill="auto" w:val="clear"/>
        </w:rPr>
        <w:t xml:space="preserve">Блейз О. «Аптека на подоконнике» – Москва. Мой мир 2007г. – 315стр.</w:t>
      </w:r>
    </w:p>
    <w:p>
      <w:pPr>
        <w:spacing w:before="0" w:after="0" w:line="360"/>
        <w:ind w:right="100" w:left="360" w:hanging="360"/>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r>
      <w:r>
        <w:rPr>
          <w:rFonts w:ascii="Arial" w:hAnsi="Arial" w:cs="Arial" w:eastAsia="Arial"/>
          <w:color w:val="auto"/>
          <w:spacing w:val="0"/>
          <w:position w:val="0"/>
          <w:sz w:val="24"/>
          <w:shd w:fill="auto" w:val="clear"/>
        </w:rPr>
        <w:t xml:space="preserve">Ермолаева Е.В. «Зелёные комнатные растения» Аркаим 2007г. – 32 стр.</w:t>
      </w:r>
    </w:p>
    <w:p>
      <w:pPr>
        <w:spacing w:before="0" w:after="0" w:line="360"/>
        <w:ind w:right="100" w:left="360" w:hanging="360"/>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r>
      <w:r>
        <w:rPr>
          <w:rFonts w:ascii="Arial" w:hAnsi="Arial" w:cs="Arial" w:eastAsia="Arial"/>
          <w:color w:val="auto"/>
          <w:spacing w:val="0"/>
          <w:position w:val="0"/>
          <w:sz w:val="24"/>
          <w:shd w:fill="auto" w:val="clear"/>
        </w:rPr>
        <w:t xml:space="preserve">Головкин Б.Н, Колобов Е.С., Костюченко Л.П. «Всё о комнатных растений» -  Москва Айрис Пресс 2002г - 367 стр.</w:t>
      </w:r>
    </w:p>
    <w:p>
      <w:pPr>
        <w:tabs>
          <w:tab w:val="left" w:pos="360" w:leader="none"/>
        </w:tabs>
        <w:spacing w:before="0" w:after="0" w:line="360"/>
        <w:ind w:right="0" w:left="360" w:hanging="360"/>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r>
      <w:r>
        <w:rPr>
          <w:rFonts w:ascii="Arial" w:hAnsi="Arial" w:cs="Arial" w:eastAsia="Arial"/>
          <w:color w:val="auto"/>
          <w:spacing w:val="0"/>
          <w:position w:val="0"/>
          <w:sz w:val="24"/>
          <w:shd w:fill="auto" w:val="clear"/>
        </w:rPr>
        <w:t xml:space="preserve">Милевская</w:t>
      </w:r>
      <w:r>
        <w:rPr>
          <w:rFonts w:ascii="Arial" w:hAnsi="Arial" w:cs="Arial" w:eastAsia="Arial"/>
          <w:color w:val="004F01"/>
          <w:spacing w:val="0"/>
          <w:position w:val="0"/>
          <w:sz w:val="24"/>
          <w:shd w:fill="auto" w:val="clear"/>
        </w:rPr>
        <w:t xml:space="preserve"> </w:t>
      </w:r>
      <w:r>
        <w:rPr>
          <w:rFonts w:ascii="Arial" w:hAnsi="Arial" w:cs="Arial" w:eastAsia="Arial"/>
          <w:color w:val="auto"/>
          <w:spacing w:val="0"/>
          <w:position w:val="0"/>
          <w:sz w:val="24"/>
          <w:shd w:fill="auto" w:val="clear"/>
        </w:rPr>
        <w:t xml:space="preserve">Р., Ю. Виес « Комнатное цветоводство» – Мн.: Книжный Дом, 2005г.  – 608 стр, ил. </w:t>
      </w:r>
    </w:p>
    <w:p>
      <w:pPr>
        <w:tabs>
          <w:tab w:val="left" w:pos="360" w:leader="none"/>
        </w:tabs>
        <w:spacing w:before="0" w:after="0" w:line="360"/>
        <w:ind w:right="0" w:left="360" w:hanging="360"/>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r>
      <w:r>
        <w:rPr>
          <w:rFonts w:ascii="Arial" w:hAnsi="Arial" w:cs="Arial" w:eastAsia="Arial"/>
          <w:color w:val="auto"/>
          <w:spacing w:val="0"/>
          <w:position w:val="0"/>
          <w:sz w:val="24"/>
          <w:shd w:fill="auto" w:val="clear"/>
        </w:rPr>
        <w:t xml:space="preserve">Романина В.И. «Размножение комнатных растений» -  Москва «Просвещение» 1991г</w:t>
      </w:r>
    </w:p>
    <w:p>
      <w:pPr>
        <w:tabs>
          <w:tab w:val="left" w:pos="360" w:leader="none"/>
        </w:tabs>
        <w:spacing w:before="0" w:after="0" w:line="360"/>
        <w:ind w:right="0" w:left="360" w:hanging="360"/>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tab/>
      </w:r>
      <w:r>
        <w:rPr>
          <w:rFonts w:ascii="Arial" w:hAnsi="Arial" w:cs="Arial" w:eastAsia="Arial"/>
          <w:color w:val="auto"/>
          <w:spacing w:val="0"/>
          <w:position w:val="0"/>
          <w:sz w:val="24"/>
          <w:shd w:fill="auto" w:val="clear"/>
        </w:rPr>
        <w:t xml:space="preserve">Сааков С.Г. «Оранжерейные и комнатные растения и уход за ними» — Л.: Наука, 1985г. – 621стр.</w:t>
      </w:r>
    </w:p>
    <w:p>
      <w:pPr>
        <w:tabs>
          <w:tab w:val="left" w:pos="360" w:leader="none"/>
        </w:tabs>
        <w:spacing w:before="0" w:after="0" w:line="360"/>
        <w:ind w:right="0" w:left="360" w:hanging="360"/>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w:t>
        <w:tab/>
      </w:r>
      <w:r>
        <w:rPr>
          <w:rFonts w:ascii="Arial" w:hAnsi="Arial" w:cs="Arial" w:eastAsia="Arial"/>
          <w:color w:val="auto"/>
          <w:spacing w:val="0"/>
          <w:position w:val="0"/>
          <w:sz w:val="24"/>
          <w:shd w:fill="auto" w:val="clear"/>
        </w:rPr>
        <w:t xml:space="preserve">Энциклопедия растений « Домашние, садовые растения. Цветы. Посадка и уход»</w:t>
      </w:r>
    </w:p>
    <w:p>
      <w:pPr>
        <w:tabs>
          <w:tab w:val="left" w:pos="360" w:leader="none"/>
        </w:tabs>
        <w:spacing w:before="0" w:after="0" w:line="360"/>
        <w:ind w:right="0" w:left="426" w:hanging="426"/>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w:t>
        <w:tab/>
      </w:r>
      <w:r>
        <w:rPr>
          <w:rFonts w:ascii="Arial" w:hAnsi="Arial" w:cs="Arial" w:eastAsia="Arial"/>
          <w:color w:val="auto"/>
          <w:spacing w:val="0"/>
          <w:position w:val="0"/>
          <w:sz w:val="24"/>
          <w:shd w:fill="auto" w:val="clear"/>
        </w:rPr>
        <w:t xml:space="preserve">Энциклопедия современной женщины «Цветы в моём доме» Москва. Мир книги. 2003г,   350 стр.</w:t>
      </w:r>
    </w:p>
    <w:p>
      <w:pPr>
        <w:tabs>
          <w:tab w:val="left" w:pos="360" w:leader="none"/>
        </w:tabs>
        <w:spacing w:before="0" w:after="0" w:line="360"/>
        <w:ind w:right="0" w:left="360" w:hanging="360"/>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w:t>
        <w:tab/>
      </w:r>
      <w:r>
        <w:rPr>
          <w:rFonts w:ascii="Arial" w:hAnsi="Arial" w:cs="Arial" w:eastAsia="Arial"/>
          <w:color w:val="auto"/>
          <w:spacing w:val="0"/>
          <w:position w:val="0"/>
          <w:sz w:val="24"/>
          <w:shd w:fill="auto" w:val="clear"/>
        </w:rPr>
        <w:t xml:space="preserve">http: www . floralworld. ru</w:t>
      </w:r>
    </w:p>
    <w:p>
      <w:pPr>
        <w:tabs>
          <w:tab w:val="left" w:pos="360" w:leader="none"/>
        </w:tabs>
        <w:spacing w:before="0" w:after="0" w:line="360"/>
        <w:ind w:right="0" w:left="360" w:hanging="360"/>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w:t>
        <w:tab/>
      </w:r>
      <w:r>
        <w:rPr>
          <w:rFonts w:ascii="Arial" w:hAnsi="Arial" w:cs="Arial" w:eastAsia="Arial"/>
          <w:color w:val="auto"/>
          <w:spacing w:val="0"/>
          <w:position w:val="0"/>
          <w:sz w:val="24"/>
          <w:shd w:fill="auto" w:val="clear"/>
        </w:rPr>
        <w:t xml:space="preserve">http: </w:t>
      </w:r>
      <w:hyperlink xmlns:r="http://schemas.openxmlformats.org/officeDocument/2006/relationships" r:id="docRId0">
        <w:r>
          <w:rPr>
            <w:rFonts w:ascii="Arial" w:hAnsi="Arial" w:cs="Arial" w:eastAsia="Arial"/>
            <w:color w:val="0000FF"/>
            <w:spacing w:val="0"/>
            <w:position w:val="0"/>
            <w:sz w:val="24"/>
            <w:u w:val="single"/>
            <w:shd w:fill="auto" w:val="clear"/>
          </w:rPr>
          <w:t xml:space="preserve">www.botanishka.ru</w:t>
        </w:r>
      </w:hyperlink>
    </w:p>
    <w:p>
      <w:pPr>
        <w:tabs>
          <w:tab w:val="left" w:pos="360" w:leader="none"/>
        </w:tabs>
        <w:spacing w:before="0" w:after="0" w:line="360"/>
        <w:ind w:right="20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w:t>
        <w:tab/>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http://flowerlib.ru/</w:t>
        </w:r>
      </w:hyperlink>
      <w:r>
        <w:rPr>
          <w:rFonts w:ascii="Times New Roman" w:hAnsi="Times New Roman" w:cs="Times New Roman" w:eastAsia="Times New Roman"/>
          <w:color w:val="auto"/>
          <w:spacing w:val="0"/>
          <w:position w:val="0"/>
          <w:sz w:val="24"/>
          <w:shd w:fill="auto" w:val="clear"/>
        </w:rPr>
        <w:t xml:space="preserve"> "FlowerLib.ru: Библиотека по цветоводству"</w:t>
      </w:r>
    </w:p>
    <w:p>
      <w:pPr>
        <w:tabs>
          <w:tab w:val="left" w:pos="360" w:leader="none"/>
        </w:tabs>
        <w:spacing w:before="0" w:after="0" w:line="360"/>
        <w:ind w:right="100" w:left="360" w:hanging="360"/>
        <w:jc w:val="both"/>
        <w:rPr>
          <w:rFonts w:ascii="Verdana" w:hAnsi="Verdana" w:cs="Verdana" w:eastAsia="Verdana"/>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w:t>
        <w:tab/>
      </w:r>
      <w:r>
        <w:rPr>
          <w:rFonts w:ascii="Verdana" w:hAnsi="Verdana" w:cs="Verdana" w:eastAsia="Verdana"/>
          <w:color w:val="auto"/>
          <w:spacing w:val="0"/>
          <w:position w:val="0"/>
          <w:sz w:val="24"/>
          <w:shd w:fill="auto" w:val="clear"/>
        </w:rPr>
        <w:t xml:space="preserve">Журнал «Цветок» № 5 март 2008г.- 21 стр.</w:t>
      </w:r>
    </w:p>
    <w:p>
      <w:pPr>
        <w:spacing w:before="0" w:after="0" w:line="360"/>
        <w:ind w:right="100" w:left="360" w:hanging="360"/>
        <w:jc w:val="both"/>
        <w:rPr>
          <w:rFonts w:ascii="Verdana" w:hAnsi="Verdana" w:cs="Verdana" w:eastAsia="Verdana"/>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w:t>
        <w:tab/>
      </w:r>
      <w:r>
        <w:rPr>
          <w:rFonts w:ascii="Verdana" w:hAnsi="Verdana" w:cs="Verdana" w:eastAsia="Verdana"/>
          <w:color w:val="auto"/>
          <w:spacing w:val="0"/>
          <w:position w:val="0"/>
          <w:sz w:val="24"/>
          <w:shd w:fill="auto" w:val="clear"/>
        </w:rPr>
        <w:t xml:space="preserve">Журнал «Цветочное царство» № 22 май 2009г.- 17 стр.</w:t>
      </w:r>
    </w:p>
    <w:p>
      <w:pPr>
        <w:spacing w:before="0" w:after="0" w:line="360"/>
        <w:ind w:right="100" w:left="360" w:hanging="360"/>
        <w:jc w:val="both"/>
        <w:rPr>
          <w:rFonts w:ascii="Verdana" w:hAnsi="Verdana" w:cs="Verdana" w:eastAsia="Verdana"/>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w:t>
        <w:tab/>
      </w:r>
      <w:r>
        <w:rPr>
          <w:rFonts w:ascii="Verdana" w:hAnsi="Verdana" w:cs="Verdana" w:eastAsia="Verdana"/>
          <w:color w:val="auto"/>
          <w:spacing w:val="0"/>
          <w:position w:val="0"/>
          <w:sz w:val="24"/>
          <w:shd w:fill="auto" w:val="clear"/>
        </w:rPr>
        <w:t xml:space="preserve">Журнал «Домашние цветы» № 6 июнь 2008г.- 21 стр.</w:t>
      </w:r>
    </w:p>
    <w:p>
      <w:pPr>
        <w:spacing w:before="0" w:after="0" w:line="360"/>
        <w:ind w:right="100" w:left="100" w:firstLine="240"/>
        <w:jc w:val="both"/>
        <w:rPr>
          <w:rFonts w:ascii="Verdana" w:hAnsi="Verdana" w:cs="Verdana" w:eastAsia="Verdana"/>
          <w:color w:val="auto"/>
          <w:spacing w:val="0"/>
          <w:position w:val="0"/>
          <w:sz w:val="22"/>
          <w:shd w:fill="auto" w:val="clear"/>
        </w:rPr>
      </w:pPr>
    </w:p>
    <w:p>
      <w:pPr>
        <w:spacing w:before="0" w:after="0" w:line="360"/>
        <w:ind w:right="100" w:left="100" w:firstLine="240"/>
        <w:jc w:val="left"/>
        <w:rPr>
          <w:rFonts w:ascii="Verdana" w:hAnsi="Verdana" w:cs="Verdana" w:eastAsia="Verdana"/>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botanishka.ru/" Id="docRId0" Type="http://schemas.openxmlformats.org/officeDocument/2006/relationships/hyperlink"/><Relationship TargetMode="External" Target="http://flowerlib.ru/"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